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1665C" w14:textId="6758D03F" w:rsidR="00163A6F" w:rsidRPr="00FF0277" w:rsidRDefault="00D266B5" w:rsidP="002A3B5E">
      <w:pPr>
        <w:spacing w:before="84"/>
        <w:rPr>
          <w:rFonts w:ascii="Tahoma" w:hAnsi="Tahoma" w:cs="Tahoma"/>
          <w:b/>
          <w:bCs/>
          <w:sz w:val="2"/>
          <w:szCs w:val="2"/>
        </w:rPr>
      </w:pPr>
      <w:r>
        <w:rPr>
          <w:rFonts w:ascii="Tahoma" w:hAnsi="Tahoma" w:cs="Tahoma"/>
          <w:b/>
          <w:bCs/>
          <w:sz w:val="2"/>
          <w:szCs w:val="2"/>
        </w:rPr>
        <w:tab/>
      </w:r>
    </w:p>
    <w:p w14:paraId="3E8DBC91" w14:textId="487F7F31" w:rsidR="00783188" w:rsidRPr="00783188" w:rsidRDefault="00783188" w:rsidP="00A45D2B">
      <w:pPr>
        <w:pStyle w:val="BodyText"/>
        <w:spacing w:before="0"/>
        <w:ind w:left="567" w:right="283"/>
        <w:jc w:val="both"/>
        <w:rPr>
          <w:sz w:val="4"/>
          <w:szCs w:val="4"/>
        </w:rPr>
        <w:sectPr w:rsidR="00783188" w:rsidRPr="00783188" w:rsidSect="001D2340">
          <w:type w:val="continuous"/>
          <w:pgSz w:w="11880" w:h="16820"/>
          <w:pgMar w:top="851" w:right="400" w:bottom="851" w:left="300" w:header="720" w:footer="720" w:gutter="0"/>
          <w:cols w:num="2" w:space="720" w:equalWidth="0">
            <w:col w:w="2137" w:space="91"/>
            <w:col w:w="8952"/>
          </w:cols>
        </w:sectPr>
      </w:pPr>
    </w:p>
    <w:p w14:paraId="62307071" w14:textId="325474FF" w:rsidR="002A3B5E" w:rsidRPr="002A3B5E" w:rsidRDefault="002A3B5E" w:rsidP="008A74AC">
      <w:pPr>
        <w:pStyle w:val="BodyText"/>
        <w:tabs>
          <w:tab w:val="left" w:pos="2977"/>
        </w:tabs>
        <w:spacing w:before="0"/>
        <w:ind w:left="567" w:right="283"/>
        <w:jc w:val="center"/>
        <w:rPr>
          <w:bCs/>
          <w:sz w:val="36"/>
          <w:szCs w:val="36"/>
        </w:rPr>
      </w:pPr>
      <w:r w:rsidRPr="002A3B5E">
        <w:rPr>
          <w:bCs/>
          <w:sz w:val="36"/>
          <w:szCs w:val="36"/>
        </w:rPr>
        <w:t>Temple Normanton Parish Council</w:t>
      </w:r>
    </w:p>
    <w:p w14:paraId="4BB63102" w14:textId="53FBF4E7" w:rsidR="002A3B5E" w:rsidRDefault="002A3B5E" w:rsidP="002A3B5E">
      <w:pPr>
        <w:pStyle w:val="BodyText"/>
        <w:spacing w:before="0"/>
        <w:ind w:left="567" w:right="283"/>
        <w:jc w:val="center"/>
        <w:rPr>
          <w:bCs/>
          <w:sz w:val="20"/>
          <w:szCs w:val="20"/>
        </w:rPr>
      </w:pPr>
      <w:r w:rsidRPr="002A3B5E">
        <w:rPr>
          <w:bCs/>
          <w:sz w:val="20"/>
          <w:szCs w:val="20"/>
        </w:rPr>
        <w:t>Parish Clerk:</w:t>
      </w:r>
    </w:p>
    <w:p w14:paraId="664B0D66" w14:textId="6955E216" w:rsidR="002A3B5E" w:rsidRDefault="002A3B5E" w:rsidP="002A3B5E">
      <w:pPr>
        <w:pStyle w:val="BodyText"/>
        <w:spacing w:before="0"/>
        <w:ind w:left="567" w:right="283"/>
        <w:jc w:val="center"/>
        <w:rPr>
          <w:bCs/>
          <w:sz w:val="20"/>
          <w:szCs w:val="20"/>
        </w:rPr>
      </w:pPr>
      <w:r w:rsidRPr="002A3B5E">
        <w:rPr>
          <w:bCs/>
          <w:sz w:val="20"/>
          <w:szCs w:val="20"/>
        </w:rPr>
        <w:t xml:space="preserve">Kimberley Walker </w:t>
      </w:r>
      <w:hyperlink r:id="rId5" w:history="1">
        <w:r w:rsidRPr="00DD05F9">
          <w:rPr>
            <w:rStyle w:val="Hyperlink"/>
            <w:bCs/>
            <w:sz w:val="20"/>
            <w:szCs w:val="20"/>
          </w:rPr>
          <w:t>clerk@templenormanton.org.uk</w:t>
        </w:r>
      </w:hyperlink>
      <w:r>
        <w:rPr>
          <w:bCs/>
          <w:sz w:val="20"/>
          <w:szCs w:val="20"/>
        </w:rPr>
        <w:t xml:space="preserve"> </w:t>
      </w:r>
      <w:r w:rsidRPr="002A3B5E">
        <w:rPr>
          <w:bCs/>
          <w:sz w:val="20"/>
          <w:szCs w:val="20"/>
        </w:rPr>
        <w:t>07814 601511</w:t>
      </w:r>
    </w:p>
    <w:p w14:paraId="0E3EAEC3" w14:textId="2B9E7869" w:rsidR="002A3B5E" w:rsidRDefault="002A3B5E" w:rsidP="00A45D2B">
      <w:pPr>
        <w:pStyle w:val="BodyText"/>
        <w:spacing w:before="0"/>
        <w:ind w:left="567" w:right="283"/>
        <w:jc w:val="both"/>
        <w:rPr>
          <w:bCs/>
          <w:sz w:val="20"/>
          <w:szCs w:val="20"/>
        </w:rPr>
      </w:pPr>
      <w:r>
        <w:rPr>
          <w:noProof/>
        </w:rPr>
        <mc:AlternateContent>
          <mc:Choice Requires="wps">
            <w:drawing>
              <wp:anchor distT="0" distB="0" distL="114300" distR="114300" simplePos="0" relativeHeight="251658240" behindDoc="0" locked="0" layoutInCell="1" allowOverlap="1" wp14:anchorId="4BF41E39" wp14:editId="76CD7FFD">
                <wp:simplePos x="0" y="0"/>
                <wp:positionH relativeFrom="page">
                  <wp:posOffset>256393</wp:posOffset>
                </wp:positionH>
                <wp:positionV relativeFrom="paragraph">
                  <wp:posOffset>135890</wp:posOffset>
                </wp:positionV>
                <wp:extent cx="7023100" cy="9525"/>
                <wp:effectExtent l="0" t="0" r="0" b="0"/>
                <wp:wrapNone/>
                <wp:docPr id="185073346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3100" cy="952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C19B1" id="docshape1" o:spid="_x0000_s1026" style="position:absolute;margin-left:20.2pt;margin-top:10.7pt;width:553pt;height:.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" fillcolor="#ededed" stroked="f">
                <w10:wrap anchorx="page"/>
              </v:rect>
            </w:pict>
          </mc:Fallback>
        </mc:AlternateContent>
      </w:r>
    </w:p>
    <w:p w14:paraId="3A75B06B" w14:textId="77777777" w:rsidR="002A3B5E" w:rsidRDefault="002A3B5E" w:rsidP="002A3B5E">
      <w:pPr>
        <w:pStyle w:val="BodyText"/>
        <w:spacing w:before="0"/>
        <w:ind w:left="567" w:right="283"/>
        <w:jc w:val="right"/>
        <w:rPr>
          <w:rFonts w:cs="Tahoma"/>
          <w:color w:val="000000" w:themeColor="text1"/>
          <w:sz w:val="20"/>
        </w:rPr>
      </w:pPr>
    </w:p>
    <w:p w14:paraId="3C1FEA92" w14:textId="3BC901B7" w:rsidR="002A3B5E" w:rsidRPr="00783188" w:rsidRDefault="0053440F" w:rsidP="00BA23BE">
      <w:pPr>
        <w:pStyle w:val="BodyText"/>
        <w:spacing w:before="0"/>
        <w:ind w:left="8487" w:right="283" w:firstLine="153"/>
        <w:jc w:val="center"/>
        <w:rPr>
          <w:rFonts w:cs="Tahoma"/>
          <w:color w:val="000000" w:themeColor="text1"/>
          <w:sz w:val="20"/>
        </w:rPr>
      </w:pPr>
      <w:r>
        <w:rPr>
          <w:rFonts w:cs="Tahoma"/>
          <w:color w:val="000000" w:themeColor="text1"/>
          <w:sz w:val="20"/>
        </w:rPr>
        <w:t>19</w:t>
      </w:r>
      <w:r w:rsidR="00251D0B" w:rsidRPr="00251D0B">
        <w:rPr>
          <w:rFonts w:cs="Tahoma"/>
          <w:color w:val="000000" w:themeColor="text1"/>
          <w:sz w:val="20"/>
          <w:vertAlign w:val="superscript"/>
        </w:rPr>
        <w:t>th</w:t>
      </w:r>
      <w:r w:rsidR="00251D0B">
        <w:rPr>
          <w:rFonts w:cs="Tahoma"/>
          <w:color w:val="000000" w:themeColor="text1"/>
          <w:sz w:val="20"/>
        </w:rPr>
        <w:t xml:space="preserve"> </w:t>
      </w:r>
      <w:r w:rsidR="00BA57FC">
        <w:rPr>
          <w:rFonts w:cs="Tahoma"/>
          <w:color w:val="000000" w:themeColor="text1"/>
          <w:sz w:val="20"/>
        </w:rPr>
        <w:t>September</w:t>
      </w:r>
      <w:r w:rsidR="007E0775">
        <w:rPr>
          <w:rFonts w:cs="Tahoma"/>
          <w:color w:val="000000" w:themeColor="text1"/>
          <w:sz w:val="20"/>
        </w:rPr>
        <w:t xml:space="preserve"> 2025</w:t>
      </w:r>
      <w:r w:rsidR="002A3B5E" w:rsidRPr="00783188">
        <w:rPr>
          <w:rFonts w:cs="Tahoma"/>
          <w:color w:val="000000" w:themeColor="text1"/>
          <w:sz w:val="20"/>
        </w:rPr>
        <w:t xml:space="preserve">              </w:t>
      </w:r>
    </w:p>
    <w:p w14:paraId="5AD45436" w14:textId="15C3320E" w:rsidR="00783188" w:rsidRDefault="00783188" w:rsidP="00A45D2B">
      <w:pPr>
        <w:pStyle w:val="BodyText"/>
        <w:spacing w:before="0"/>
        <w:ind w:left="567" w:right="283"/>
        <w:jc w:val="both"/>
        <w:rPr>
          <w:rFonts w:cs="Tahoma"/>
          <w:bCs/>
          <w:sz w:val="20"/>
          <w:szCs w:val="20"/>
        </w:rPr>
      </w:pPr>
      <w:r w:rsidRPr="00783188">
        <w:rPr>
          <w:bCs/>
          <w:sz w:val="20"/>
          <w:szCs w:val="20"/>
        </w:rPr>
        <w:t>To: Temple Normanton Parish Councillors</w:t>
      </w:r>
      <w:r w:rsidRPr="00783188">
        <w:rPr>
          <w:rFonts w:cs="Tahoma"/>
          <w:bCs/>
          <w:sz w:val="20"/>
          <w:szCs w:val="20"/>
        </w:rPr>
        <w:t xml:space="preserve"> </w:t>
      </w:r>
    </w:p>
    <w:p w14:paraId="51336FD8" w14:textId="77777777" w:rsidR="00A06838" w:rsidRPr="00783188" w:rsidRDefault="00A06838" w:rsidP="00A45D2B">
      <w:pPr>
        <w:pStyle w:val="BodyText"/>
        <w:spacing w:before="0"/>
        <w:ind w:left="567" w:right="283"/>
        <w:jc w:val="both"/>
        <w:rPr>
          <w:rFonts w:cs="Tahoma"/>
          <w:bCs/>
          <w:sz w:val="20"/>
          <w:szCs w:val="20"/>
        </w:rPr>
      </w:pPr>
    </w:p>
    <w:p w14:paraId="0DC1A74B" w14:textId="4AD5C598" w:rsidR="00783188" w:rsidRDefault="00783188" w:rsidP="002A3B5E">
      <w:pPr>
        <w:pStyle w:val="BodyText"/>
        <w:spacing w:before="0"/>
        <w:ind w:left="567" w:right="283"/>
        <w:jc w:val="both"/>
        <w:rPr>
          <w:rFonts w:cs="Tahoma"/>
          <w:sz w:val="20"/>
          <w:szCs w:val="20"/>
        </w:rPr>
      </w:pPr>
      <w:r w:rsidRPr="00783188">
        <w:rPr>
          <w:rFonts w:cs="Tahoma"/>
          <w:sz w:val="20"/>
          <w:szCs w:val="20"/>
        </w:rPr>
        <w:t xml:space="preserve">You are summoned to attend the meeting of </w:t>
      </w:r>
      <w:r>
        <w:rPr>
          <w:rFonts w:cs="Tahoma"/>
          <w:sz w:val="20"/>
          <w:szCs w:val="20"/>
        </w:rPr>
        <w:t>Temple Normanton</w:t>
      </w:r>
      <w:r w:rsidRPr="00783188">
        <w:rPr>
          <w:rFonts w:cs="Tahoma"/>
          <w:sz w:val="20"/>
          <w:szCs w:val="20"/>
        </w:rPr>
        <w:t xml:space="preserve"> Parish Council to be held</w:t>
      </w:r>
      <w:r w:rsidR="0059788E">
        <w:rPr>
          <w:rFonts w:cs="Tahoma"/>
          <w:sz w:val="20"/>
          <w:szCs w:val="20"/>
        </w:rPr>
        <w:t xml:space="preserve"> at 6:</w:t>
      </w:r>
      <w:r w:rsidR="00E25E6B">
        <w:rPr>
          <w:rFonts w:cs="Tahoma"/>
          <w:sz w:val="20"/>
          <w:szCs w:val="20"/>
        </w:rPr>
        <w:t>30</w:t>
      </w:r>
      <w:r w:rsidR="0059788E">
        <w:rPr>
          <w:rFonts w:cs="Tahoma"/>
          <w:sz w:val="20"/>
          <w:szCs w:val="20"/>
        </w:rPr>
        <w:t>pm</w:t>
      </w:r>
      <w:r w:rsidR="00D67406">
        <w:rPr>
          <w:rFonts w:cs="Tahoma"/>
          <w:sz w:val="20"/>
          <w:szCs w:val="20"/>
        </w:rPr>
        <w:t xml:space="preserve"> </w:t>
      </w:r>
      <w:r w:rsidRPr="00783188">
        <w:rPr>
          <w:rFonts w:cs="Tahoma"/>
          <w:sz w:val="20"/>
          <w:szCs w:val="20"/>
        </w:rPr>
        <w:t>on</w:t>
      </w:r>
    </w:p>
    <w:p w14:paraId="2CD8FD0B" w14:textId="186BE627" w:rsidR="00A06838" w:rsidRDefault="00813693" w:rsidP="002A3B5E">
      <w:pPr>
        <w:pStyle w:val="BodyText"/>
        <w:spacing w:before="0"/>
        <w:ind w:left="567" w:right="283"/>
        <w:jc w:val="both"/>
        <w:rPr>
          <w:rFonts w:cs="Tahoma"/>
          <w:sz w:val="20"/>
          <w:szCs w:val="20"/>
        </w:rPr>
      </w:pPr>
      <w:r>
        <w:rPr>
          <w:rFonts w:cs="Tahoma"/>
          <w:sz w:val="20"/>
          <w:szCs w:val="20"/>
        </w:rPr>
        <w:t xml:space="preserve">Monday </w:t>
      </w:r>
      <w:r w:rsidR="00BA57FC">
        <w:rPr>
          <w:rFonts w:cs="Tahoma"/>
          <w:sz w:val="20"/>
          <w:szCs w:val="20"/>
        </w:rPr>
        <w:t>6</w:t>
      </w:r>
      <w:r w:rsidR="00BA57FC" w:rsidRPr="00BA57FC">
        <w:rPr>
          <w:rFonts w:cs="Tahoma"/>
          <w:sz w:val="20"/>
          <w:szCs w:val="20"/>
          <w:vertAlign w:val="superscript"/>
        </w:rPr>
        <w:t>th</w:t>
      </w:r>
      <w:r w:rsidR="00BA57FC">
        <w:rPr>
          <w:rFonts w:cs="Tahoma"/>
          <w:sz w:val="20"/>
          <w:szCs w:val="20"/>
        </w:rPr>
        <w:t xml:space="preserve"> Oc</w:t>
      </w:r>
      <w:r w:rsidR="000C016B">
        <w:rPr>
          <w:rFonts w:cs="Tahoma"/>
          <w:sz w:val="20"/>
          <w:szCs w:val="20"/>
        </w:rPr>
        <w:t>t</w:t>
      </w:r>
      <w:r w:rsidR="00BA57FC">
        <w:rPr>
          <w:rFonts w:cs="Tahoma"/>
          <w:sz w:val="20"/>
          <w:szCs w:val="20"/>
        </w:rPr>
        <w:t>ober</w:t>
      </w:r>
      <w:r w:rsidR="00AA734D">
        <w:rPr>
          <w:rFonts w:cs="Tahoma"/>
          <w:sz w:val="20"/>
          <w:szCs w:val="20"/>
        </w:rPr>
        <w:t xml:space="preserve"> </w:t>
      </w:r>
      <w:r w:rsidR="00783188" w:rsidRPr="00783188">
        <w:rPr>
          <w:rFonts w:cs="Tahoma"/>
          <w:sz w:val="20"/>
          <w:szCs w:val="20"/>
        </w:rPr>
        <w:t>202</w:t>
      </w:r>
      <w:r w:rsidR="00C46A1F">
        <w:rPr>
          <w:rFonts w:cs="Tahoma"/>
          <w:sz w:val="20"/>
          <w:szCs w:val="20"/>
        </w:rPr>
        <w:t>5</w:t>
      </w:r>
      <w:r w:rsidR="00783188" w:rsidRPr="00783188">
        <w:rPr>
          <w:rFonts w:cs="Tahoma"/>
          <w:sz w:val="20"/>
          <w:szCs w:val="20"/>
        </w:rPr>
        <w:t xml:space="preserve"> at </w:t>
      </w:r>
      <w:r w:rsidR="00783188">
        <w:rPr>
          <w:rFonts w:cs="Tahoma"/>
          <w:sz w:val="20"/>
          <w:szCs w:val="20"/>
        </w:rPr>
        <w:t>Grassmoor Community</w:t>
      </w:r>
      <w:r w:rsidR="004C375B">
        <w:rPr>
          <w:rFonts w:cs="Tahoma"/>
          <w:sz w:val="20"/>
          <w:szCs w:val="20"/>
        </w:rPr>
        <w:t xml:space="preserve"> </w:t>
      </w:r>
      <w:r>
        <w:rPr>
          <w:rFonts w:cs="Tahoma"/>
          <w:sz w:val="20"/>
          <w:szCs w:val="20"/>
        </w:rPr>
        <w:t>Centre</w:t>
      </w:r>
      <w:r w:rsidR="004C375B">
        <w:rPr>
          <w:rFonts w:cs="Tahoma"/>
          <w:sz w:val="20"/>
          <w:szCs w:val="20"/>
        </w:rPr>
        <w:t xml:space="preserve">, </w:t>
      </w:r>
      <w:r>
        <w:t>New St, Grassmoor, S42 5EE</w:t>
      </w:r>
      <w:r w:rsidR="00783188" w:rsidRPr="00783188">
        <w:rPr>
          <w:rFonts w:cs="Tahoma"/>
          <w:sz w:val="20"/>
          <w:szCs w:val="20"/>
        </w:rPr>
        <w:t>.</w:t>
      </w:r>
      <w:r w:rsidR="00A06838">
        <w:rPr>
          <w:rFonts w:cs="Tahoma"/>
          <w:sz w:val="20"/>
          <w:szCs w:val="20"/>
        </w:rPr>
        <w:t xml:space="preserve"> </w:t>
      </w:r>
    </w:p>
    <w:p w14:paraId="40E5FD43" w14:textId="77777777" w:rsidR="00A06838" w:rsidRDefault="00A06838" w:rsidP="00A45D2B">
      <w:pPr>
        <w:pStyle w:val="BodyText"/>
        <w:spacing w:before="0"/>
        <w:ind w:left="567" w:right="283"/>
        <w:rPr>
          <w:rFonts w:cs="Tahoma"/>
          <w:sz w:val="20"/>
          <w:szCs w:val="20"/>
        </w:rPr>
      </w:pPr>
    </w:p>
    <w:p w14:paraId="4E378B66" w14:textId="1B705E7F" w:rsidR="00A06838" w:rsidRDefault="00A06838" w:rsidP="00A45D2B">
      <w:pPr>
        <w:pStyle w:val="BodyText"/>
        <w:spacing w:before="0"/>
        <w:ind w:left="567" w:right="283"/>
        <w:rPr>
          <w:rFonts w:cs="Tahoma"/>
          <w:sz w:val="20"/>
          <w:szCs w:val="20"/>
        </w:rPr>
      </w:pPr>
      <w:r w:rsidRPr="00A06838">
        <w:rPr>
          <w:rFonts w:cs="Tahoma"/>
          <w:sz w:val="20"/>
          <w:szCs w:val="20"/>
        </w:rPr>
        <w:t>Members of the</w:t>
      </w:r>
      <w:r>
        <w:rPr>
          <w:rFonts w:cs="Tahoma"/>
          <w:sz w:val="20"/>
          <w:szCs w:val="20"/>
        </w:rPr>
        <w:t xml:space="preserve"> </w:t>
      </w:r>
      <w:r w:rsidRPr="00A06838">
        <w:rPr>
          <w:rFonts w:cs="Tahoma"/>
          <w:sz w:val="20"/>
          <w:szCs w:val="20"/>
        </w:rPr>
        <w:t>public and press are welcome to attend</w:t>
      </w:r>
      <w:r>
        <w:rPr>
          <w:rFonts w:cs="Tahoma"/>
          <w:sz w:val="20"/>
          <w:szCs w:val="20"/>
        </w:rPr>
        <w:t>.</w:t>
      </w:r>
    </w:p>
    <w:p w14:paraId="6C9D2BFD" w14:textId="77777777" w:rsidR="00A06838" w:rsidRPr="00783188" w:rsidRDefault="00A06838" w:rsidP="00A45D2B">
      <w:pPr>
        <w:pStyle w:val="BodyText"/>
        <w:spacing w:before="0"/>
        <w:ind w:left="567" w:right="283"/>
        <w:jc w:val="both"/>
        <w:rPr>
          <w:rFonts w:cs="Tahoma"/>
          <w:b/>
          <w:bCs/>
          <w:sz w:val="20"/>
          <w:szCs w:val="20"/>
        </w:rPr>
      </w:pPr>
    </w:p>
    <w:p w14:paraId="554681C0" w14:textId="72B7B382" w:rsidR="00AD73A6" w:rsidRPr="00136AC6" w:rsidRDefault="00C92F49" w:rsidP="00A45D2B">
      <w:pPr>
        <w:pStyle w:val="BodyText"/>
        <w:spacing w:before="0"/>
        <w:ind w:left="567" w:right="283"/>
        <w:jc w:val="both"/>
        <w:rPr>
          <w:rFonts w:ascii="Tahoma" w:hAnsi="Tahoma" w:cs="Tahoma"/>
          <w:sz w:val="24"/>
          <w:szCs w:val="24"/>
        </w:rPr>
      </w:pPr>
      <w:r w:rsidRPr="002A3B5E">
        <w:rPr>
          <w:rFonts w:ascii="Freestyle Script" w:hAnsi="Freestyle Script" w:cs="MV Boli"/>
          <w:sz w:val="40"/>
          <w:szCs w:val="40"/>
        </w:rPr>
        <w:t>Kimberley Walker</w:t>
      </w:r>
      <w:r w:rsidR="00783188" w:rsidRPr="002A3B5E">
        <w:rPr>
          <w:rFonts w:ascii="Mistral" w:hAnsi="Mistral" w:cs="MV Boli"/>
          <w:sz w:val="40"/>
          <w:szCs w:val="40"/>
        </w:rPr>
        <w:t xml:space="preserve"> </w:t>
      </w:r>
      <w:r w:rsidR="00783188" w:rsidRPr="002A3B5E">
        <w:rPr>
          <w:rFonts w:ascii="Tahoma" w:hAnsi="Tahoma" w:cs="Tahoma"/>
          <w:sz w:val="40"/>
          <w:szCs w:val="40"/>
        </w:rPr>
        <w:t xml:space="preserve"> </w:t>
      </w:r>
      <w:r w:rsidR="00783188" w:rsidRPr="00136AC6">
        <w:rPr>
          <w:rFonts w:ascii="Tahoma" w:hAnsi="Tahoma" w:cs="Tahoma"/>
          <w:sz w:val="24"/>
          <w:szCs w:val="24"/>
        </w:rPr>
        <w:tab/>
      </w:r>
    </w:p>
    <w:p w14:paraId="47C181CD" w14:textId="19CEF360" w:rsidR="002A3B5E" w:rsidRDefault="002A3B5E" w:rsidP="00A45D2B">
      <w:pPr>
        <w:pStyle w:val="BodyText"/>
        <w:spacing w:before="0"/>
        <w:ind w:left="567" w:right="283"/>
        <w:jc w:val="both"/>
        <w:rPr>
          <w:rFonts w:cs="Tahoma"/>
        </w:rPr>
      </w:pPr>
      <w:r>
        <w:rPr>
          <w:rFonts w:cs="Tahoma"/>
        </w:rPr>
        <w:t>Kimberley Walker FdA, BA (Hons), CiLCA</w:t>
      </w:r>
    </w:p>
    <w:p w14:paraId="64D03C90" w14:textId="44B3FB6E" w:rsidR="00BF0D2A" w:rsidRDefault="00AD73A6" w:rsidP="00A45D2B">
      <w:pPr>
        <w:pStyle w:val="BodyText"/>
        <w:spacing w:before="0"/>
        <w:ind w:left="567" w:right="283"/>
        <w:jc w:val="both"/>
        <w:rPr>
          <w:rFonts w:cs="Tahoma"/>
        </w:rPr>
      </w:pPr>
      <w:r w:rsidRPr="00AD73A6">
        <w:rPr>
          <w:rFonts w:cs="Tahoma"/>
        </w:rPr>
        <w:t>Clerk to the Council</w:t>
      </w:r>
      <w:r w:rsidR="00783188" w:rsidRPr="00AD73A6">
        <w:rPr>
          <w:rFonts w:cs="Tahoma"/>
        </w:rPr>
        <w:tab/>
      </w:r>
    </w:p>
    <w:p w14:paraId="0F3B49E1" w14:textId="77777777" w:rsidR="00ED282E" w:rsidRDefault="00ED282E" w:rsidP="00A45D2B">
      <w:pPr>
        <w:pStyle w:val="BodyText"/>
        <w:spacing w:before="0"/>
        <w:ind w:left="567" w:right="283"/>
        <w:jc w:val="both"/>
        <w:rPr>
          <w:rFonts w:cs="Tahoma"/>
        </w:rPr>
      </w:pPr>
    </w:p>
    <w:p w14:paraId="2F77B93D" w14:textId="77777777" w:rsidR="00AD73A6" w:rsidRPr="005368F3" w:rsidRDefault="00AD73A6" w:rsidP="00A45D2B">
      <w:pPr>
        <w:pStyle w:val="BodyText"/>
        <w:spacing w:before="0"/>
        <w:ind w:left="567" w:right="283"/>
        <w:jc w:val="both"/>
        <w:rPr>
          <w:rFonts w:cs="Tahoma"/>
          <w:sz w:val="14"/>
          <w:szCs w:val="14"/>
        </w:rPr>
      </w:pPr>
    </w:p>
    <w:p w14:paraId="79CD6234" w14:textId="19B3BBDF" w:rsidR="00E559A5" w:rsidRDefault="00C0581C" w:rsidP="002A3B5E">
      <w:pPr>
        <w:pStyle w:val="BodyText"/>
        <w:spacing w:before="0"/>
        <w:ind w:left="567" w:right="283"/>
        <w:jc w:val="center"/>
        <w:rPr>
          <w:rFonts w:cs="Tahoma"/>
          <w:b/>
          <w:bCs/>
          <w:sz w:val="22"/>
          <w:szCs w:val="22"/>
          <w:u w:val="single"/>
        </w:rPr>
      </w:pPr>
      <w:r>
        <w:rPr>
          <w:rFonts w:cs="Tahoma"/>
          <w:b/>
          <w:bCs/>
          <w:sz w:val="22"/>
          <w:szCs w:val="22"/>
          <w:u w:val="single"/>
        </w:rPr>
        <w:t>Ordinary</w:t>
      </w:r>
      <w:r w:rsidR="00D352D0">
        <w:rPr>
          <w:rFonts w:cs="Tahoma"/>
          <w:b/>
          <w:bCs/>
          <w:sz w:val="22"/>
          <w:szCs w:val="22"/>
          <w:u w:val="single"/>
        </w:rPr>
        <w:t xml:space="preserve"> </w:t>
      </w:r>
      <w:r w:rsidR="00E559A5">
        <w:rPr>
          <w:rFonts w:cs="Tahoma"/>
          <w:b/>
          <w:bCs/>
          <w:sz w:val="22"/>
          <w:szCs w:val="22"/>
          <w:u w:val="single"/>
        </w:rPr>
        <w:t>Meeting of Temple Normanton Parish Council</w:t>
      </w:r>
    </w:p>
    <w:p w14:paraId="69E06C71" w14:textId="77777777" w:rsidR="00E559A5" w:rsidRDefault="00E559A5" w:rsidP="002A3B5E">
      <w:pPr>
        <w:pStyle w:val="BodyText"/>
        <w:spacing w:before="0"/>
        <w:ind w:left="567" w:right="283"/>
        <w:jc w:val="center"/>
        <w:rPr>
          <w:rFonts w:cs="Tahoma"/>
          <w:b/>
          <w:bCs/>
          <w:sz w:val="22"/>
          <w:szCs w:val="22"/>
          <w:u w:val="single"/>
        </w:rPr>
      </w:pPr>
    </w:p>
    <w:p w14:paraId="7C14180D" w14:textId="573D688A" w:rsidR="00AD73A6" w:rsidRDefault="00AD73A6" w:rsidP="002A3B5E">
      <w:pPr>
        <w:pStyle w:val="BodyText"/>
        <w:spacing w:before="0"/>
        <w:ind w:left="567" w:right="283"/>
        <w:jc w:val="center"/>
        <w:rPr>
          <w:rFonts w:cs="Tahoma"/>
          <w:b/>
          <w:bCs/>
        </w:rPr>
      </w:pPr>
      <w:r w:rsidRPr="00AD73A6">
        <w:rPr>
          <w:rFonts w:cs="Tahoma"/>
          <w:b/>
          <w:bCs/>
          <w:sz w:val="22"/>
          <w:szCs w:val="22"/>
          <w:u w:val="single"/>
        </w:rPr>
        <w:t>AGENDA</w:t>
      </w:r>
      <w:bookmarkStart w:id="0" w:name="_Hlk149487399"/>
      <w:bookmarkEnd w:id="0"/>
    </w:p>
    <w:p w14:paraId="7F0071D5" w14:textId="77777777" w:rsidR="00AD73A6" w:rsidRPr="00AD73A6" w:rsidRDefault="00AD73A6" w:rsidP="00A45D2B">
      <w:pPr>
        <w:pStyle w:val="BodyText"/>
        <w:spacing w:before="0"/>
        <w:ind w:left="567" w:right="283"/>
        <w:rPr>
          <w:rFonts w:cs="Tahoma"/>
          <w:b/>
          <w:bCs/>
          <w:sz w:val="16"/>
          <w:szCs w:val="16"/>
        </w:rPr>
      </w:pPr>
    </w:p>
    <w:p w14:paraId="3C8968FE" w14:textId="07F42402" w:rsidR="00AD73A6" w:rsidRPr="00AE6890" w:rsidRDefault="007B558F" w:rsidP="00A45D2B">
      <w:pPr>
        <w:ind w:right="283" w:firstLine="567"/>
        <w:jc w:val="both"/>
        <w:rPr>
          <w:rFonts w:cs="Tahoma"/>
          <w:b/>
          <w:bCs/>
        </w:rPr>
      </w:pPr>
      <w:r w:rsidRPr="00AE6890">
        <w:rPr>
          <w:rFonts w:cs="Tahoma"/>
          <w:b/>
          <w:bCs/>
        </w:rPr>
        <w:t>70</w:t>
      </w:r>
      <w:r w:rsidR="002C5251" w:rsidRPr="00AE6890">
        <w:rPr>
          <w:rFonts w:cs="Tahoma"/>
          <w:b/>
          <w:bCs/>
        </w:rPr>
        <w:t>/2</w:t>
      </w:r>
      <w:r w:rsidR="00413D32" w:rsidRPr="00AE6890">
        <w:rPr>
          <w:rFonts w:cs="Tahoma"/>
          <w:b/>
          <w:bCs/>
        </w:rPr>
        <w:t>5</w:t>
      </w:r>
      <w:r w:rsidR="002C5251" w:rsidRPr="00AE6890">
        <w:rPr>
          <w:rFonts w:cs="Tahoma"/>
          <w:b/>
          <w:bCs/>
        </w:rPr>
        <w:t xml:space="preserve"> </w:t>
      </w:r>
      <w:r w:rsidR="00AD73A6" w:rsidRPr="00AE6890">
        <w:rPr>
          <w:rFonts w:cs="Tahoma"/>
          <w:b/>
          <w:bCs/>
        </w:rPr>
        <w:t>To receive apologies for absence</w:t>
      </w:r>
      <w:r w:rsidR="002A3B5E" w:rsidRPr="00AE6890">
        <w:rPr>
          <w:rFonts w:cs="Tahoma"/>
          <w:b/>
          <w:bCs/>
        </w:rPr>
        <w:t>.</w:t>
      </w:r>
    </w:p>
    <w:p w14:paraId="622B7E84" w14:textId="77777777" w:rsidR="002C5251" w:rsidRPr="00AE6890" w:rsidRDefault="002C5251" w:rsidP="00A45D2B">
      <w:pPr>
        <w:pStyle w:val="ListParagraph"/>
        <w:ind w:left="567" w:right="283" w:firstLine="0"/>
        <w:jc w:val="both"/>
        <w:rPr>
          <w:rFonts w:cs="Tahoma"/>
          <w:b/>
          <w:bCs/>
        </w:rPr>
      </w:pPr>
    </w:p>
    <w:p w14:paraId="55B6A707" w14:textId="1512E383" w:rsidR="002C5251" w:rsidRPr="00AE6890" w:rsidRDefault="007B558F" w:rsidP="00A45D2B">
      <w:pPr>
        <w:ind w:right="283" w:firstLine="567"/>
        <w:jc w:val="both"/>
        <w:rPr>
          <w:rFonts w:cs="Tahoma"/>
          <w:b/>
          <w:bCs/>
        </w:rPr>
      </w:pPr>
      <w:r w:rsidRPr="00AE6890">
        <w:rPr>
          <w:rFonts w:cs="Tahoma"/>
          <w:b/>
          <w:bCs/>
        </w:rPr>
        <w:t>71</w:t>
      </w:r>
      <w:r w:rsidR="002C5251" w:rsidRPr="00AE6890">
        <w:rPr>
          <w:rFonts w:cs="Tahoma"/>
          <w:b/>
          <w:bCs/>
        </w:rPr>
        <w:t>/2</w:t>
      </w:r>
      <w:r w:rsidR="00413D32" w:rsidRPr="00AE6890">
        <w:rPr>
          <w:rFonts w:cs="Tahoma"/>
          <w:b/>
          <w:bCs/>
        </w:rPr>
        <w:t>5</w:t>
      </w:r>
      <w:r w:rsidR="002C5251" w:rsidRPr="00AE6890">
        <w:rPr>
          <w:rFonts w:cs="Tahoma"/>
          <w:b/>
          <w:bCs/>
        </w:rPr>
        <w:t xml:space="preserve"> To receive any declarations of interest from Members</w:t>
      </w:r>
      <w:r w:rsidR="002A3B5E" w:rsidRPr="00AE6890">
        <w:rPr>
          <w:rFonts w:cs="Tahoma"/>
          <w:b/>
          <w:bCs/>
        </w:rPr>
        <w:t>.</w:t>
      </w:r>
    </w:p>
    <w:p w14:paraId="76210C2C" w14:textId="232DC7F2" w:rsidR="002C5251" w:rsidRPr="00AE6890" w:rsidRDefault="002C5251" w:rsidP="00A45D2B">
      <w:pPr>
        <w:ind w:left="567" w:right="283"/>
        <w:jc w:val="both"/>
        <w:rPr>
          <w:rFonts w:cs="Tahoma"/>
        </w:rPr>
      </w:pPr>
      <w:r w:rsidRPr="00AE6890">
        <w:rPr>
          <w:rFonts w:cs="Tahoma"/>
        </w:rPr>
        <w:t>Members are requested to declare the existence and nature of any disclosable pecuniary interest and/or other interest, not already on their register of interests, in any item on the agenda and withdraw from the meeting at the appropriate time, or to request a dispensation. Please note that appropriate forms should be completed prior to commencement of the meeting.</w:t>
      </w:r>
    </w:p>
    <w:p w14:paraId="73264C0B" w14:textId="77777777" w:rsidR="002C5251" w:rsidRPr="00AE6890" w:rsidRDefault="002C5251" w:rsidP="00A45D2B">
      <w:pPr>
        <w:ind w:left="567" w:right="283" w:firstLine="559"/>
        <w:jc w:val="both"/>
        <w:rPr>
          <w:rFonts w:cs="Tahoma"/>
          <w:b/>
          <w:bCs/>
        </w:rPr>
      </w:pPr>
    </w:p>
    <w:p w14:paraId="7B5B9CC2" w14:textId="1E5A6D5F" w:rsidR="002C5251" w:rsidRPr="00AE6890" w:rsidRDefault="007B558F" w:rsidP="00A45D2B">
      <w:pPr>
        <w:ind w:right="283" w:firstLine="567"/>
        <w:jc w:val="both"/>
        <w:rPr>
          <w:rFonts w:cs="Tahoma"/>
          <w:b/>
          <w:bCs/>
        </w:rPr>
      </w:pPr>
      <w:r w:rsidRPr="00AE6890">
        <w:rPr>
          <w:rFonts w:cs="Tahoma"/>
          <w:b/>
          <w:bCs/>
        </w:rPr>
        <w:t>72</w:t>
      </w:r>
      <w:r w:rsidR="002C5251" w:rsidRPr="00AE6890">
        <w:rPr>
          <w:rFonts w:cs="Tahoma"/>
          <w:b/>
          <w:bCs/>
        </w:rPr>
        <w:t>/2</w:t>
      </w:r>
      <w:r w:rsidR="00413D32" w:rsidRPr="00AE6890">
        <w:rPr>
          <w:rFonts w:cs="Tahoma"/>
          <w:b/>
          <w:bCs/>
        </w:rPr>
        <w:t>5</w:t>
      </w:r>
      <w:r w:rsidR="002C5251" w:rsidRPr="00AE6890">
        <w:rPr>
          <w:rFonts w:cs="Tahoma"/>
          <w:b/>
          <w:bCs/>
        </w:rPr>
        <w:t xml:space="preserve"> Recording and Filming of Council and Committee Meetings</w:t>
      </w:r>
      <w:r w:rsidR="002A3B5E" w:rsidRPr="00AE6890">
        <w:rPr>
          <w:rFonts w:cs="Tahoma"/>
          <w:b/>
          <w:bCs/>
        </w:rPr>
        <w:t>.</w:t>
      </w:r>
    </w:p>
    <w:p w14:paraId="55B5468B" w14:textId="77777777" w:rsidR="002C5251" w:rsidRPr="00AE6890" w:rsidRDefault="002C5251" w:rsidP="00A45D2B">
      <w:pPr>
        <w:ind w:left="567" w:right="283"/>
        <w:jc w:val="both"/>
        <w:rPr>
          <w:rFonts w:cs="Tahoma"/>
        </w:rPr>
      </w:pPr>
      <w:r w:rsidRPr="00AE6890">
        <w:rPr>
          <w:rFonts w:cs="Tahoma"/>
        </w:rPr>
        <w:t>The right to record, film and to broadcast meetings of the council and committees is established following the Local Government Audit and Accountability Act 2014. This is in addition to the rights of the press and public to attend such meetings. Meetings or parts of the meetings from which the press and public are excluded may not be filmed or recorded. Members of the public are permitted to film or record meetings to which they are permitted access, in a non-disruptive manner.</w:t>
      </w:r>
    </w:p>
    <w:p w14:paraId="26602A0D" w14:textId="77777777" w:rsidR="002C5251" w:rsidRPr="00AE6890" w:rsidRDefault="002C5251" w:rsidP="00A45D2B">
      <w:pPr>
        <w:ind w:left="567" w:right="283" w:firstLine="559"/>
        <w:jc w:val="both"/>
        <w:rPr>
          <w:rFonts w:cs="Tahoma"/>
        </w:rPr>
      </w:pPr>
    </w:p>
    <w:p w14:paraId="28F65D92" w14:textId="7DCE6FBA" w:rsidR="002C5251" w:rsidRPr="00AE6890" w:rsidRDefault="002C5251" w:rsidP="00A45D2B">
      <w:pPr>
        <w:ind w:left="567" w:right="283"/>
        <w:jc w:val="both"/>
        <w:rPr>
          <w:rFonts w:cs="Tahoma"/>
        </w:rPr>
      </w:pPr>
      <w:r w:rsidRPr="00AE6890">
        <w:rPr>
          <w:rFonts w:cs="Tahoma"/>
        </w:rPr>
        <w:t>For the purposes of minute taking The Clerk will record the meeting audially and delete the files once the draft minutes have been produced.</w:t>
      </w:r>
    </w:p>
    <w:p w14:paraId="1CB43604" w14:textId="77777777" w:rsidR="002C06F3" w:rsidRPr="00220E7E" w:rsidRDefault="002C06F3" w:rsidP="00A45D2B">
      <w:pPr>
        <w:ind w:left="567" w:right="283"/>
        <w:jc w:val="both"/>
        <w:rPr>
          <w:rFonts w:cs="Tahoma"/>
          <w:highlight w:val="yellow"/>
        </w:rPr>
      </w:pPr>
    </w:p>
    <w:p w14:paraId="07C712CA" w14:textId="6C4F2E74" w:rsidR="002C5251" w:rsidRPr="00AE6890" w:rsidRDefault="00AE6890" w:rsidP="00A45D2B">
      <w:pPr>
        <w:ind w:left="567" w:right="283"/>
        <w:jc w:val="both"/>
        <w:rPr>
          <w:rFonts w:cs="Tahoma"/>
          <w:b/>
          <w:bCs/>
        </w:rPr>
      </w:pPr>
      <w:r w:rsidRPr="00AE6890">
        <w:rPr>
          <w:rFonts w:cs="Tahoma"/>
          <w:b/>
          <w:bCs/>
        </w:rPr>
        <w:t>73</w:t>
      </w:r>
      <w:r w:rsidR="002C5251" w:rsidRPr="00AE6890">
        <w:rPr>
          <w:rFonts w:cs="Tahoma"/>
          <w:b/>
          <w:bCs/>
        </w:rPr>
        <w:t>/2</w:t>
      </w:r>
      <w:r w:rsidR="00413D32" w:rsidRPr="00AE6890">
        <w:rPr>
          <w:rFonts w:cs="Tahoma"/>
          <w:b/>
          <w:bCs/>
        </w:rPr>
        <w:t>5</w:t>
      </w:r>
      <w:r w:rsidR="002C5251" w:rsidRPr="00AE6890">
        <w:rPr>
          <w:rFonts w:cs="Tahoma"/>
          <w:b/>
          <w:bCs/>
        </w:rPr>
        <w:t xml:space="preserve"> Public Participation</w:t>
      </w:r>
      <w:r w:rsidR="002A3B5E" w:rsidRPr="00AE6890">
        <w:rPr>
          <w:rFonts w:cs="Tahoma"/>
          <w:b/>
          <w:bCs/>
        </w:rPr>
        <w:t>.</w:t>
      </w:r>
    </w:p>
    <w:p w14:paraId="278F6033" w14:textId="5659C560" w:rsidR="002C5251" w:rsidRPr="00AE6890" w:rsidRDefault="002C5251" w:rsidP="00A45D2B">
      <w:pPr>
        <w:ind w:left="567" w:right="283"/>
        <w:jc w:val="both"/>
        <w:rPr>
          <w:rFonts w:cs="Tahoma"/>
        </w:rPr>
      </w:pPr>
      <w:r w:rsidRPr="00AE6890">
        <w:rPr>
          <w:rFonts w:cs="Tahoma"/>
        </w:rPr>
        <w:t>The period of time designated for public participation at a meeting shall not exceed 15 minutes, a member of the public shall not speak for more than 3 minutes, unless directed by the Chairperson of the meeting.</w:t>
      </w:r>
      <w:r w:rsidR="00A45D2B" w:rsidRPr="00AE6890">
        <w:rPr>
          <w:rFonts w:cs="Tahoma"/>
        </w:rPr>
        <w:t xml:space="preserve"> If the Police Liaison Officer, County or District Council Member is in attendance, they will be given the opportunity to raise relevant matters during this part of the meeting. </w:t>
      </w:r>
    </w:p>
    <w:p w14:paraId="77EEF432" w14:textId="77777777" w:rsidR="00874ADF" w:rsidRPr="00220E7E" w:rsidRDefault="00874ADF" w:rsidP="00A45D2B">
      <w:pPr>
        <w:ind w:left="567" w:right="283"/>
        <w:jc w:val="both"/>
        <w:rPr>
          <w:rFonts w:cs="Tahoma"/>
          <w:highlight w:val="yellow"/>
        </w:rPr>
      </w:pPr>
    </w:p>
    <w:p w14:paraId="728FE427" w14:textId="69FE5D52" w:rsidR="002C5251" w:rsidRPr="00AE6890" w:rsidRDefault="00AE6890" w:rsidP="00A45D2B">
      <w:pPr>
        <w:ind w:left="567" w:right="283"/>
        <w:jc w:val="both"/>
        <w:rPr>
          <w:rFonts w:cs="Tahoma"/>
          <w:b/>
          <w:bCs/>
        </w:rPr>
      </w:pPr>
      <w:r w:rsidRPr="00AE6890">
        <w:rPr>
          <w:rFonts w:cs="Tahoma"/>
          <w:b/>
          <w:bCs/>
        </w:rPr>
        <w:t>74</w:t>
      </w:r>
      <w:r w:rsidR="005A6167" w:rsidRPr="00AE6890">
        <w:rPr>
          <w:rFonts w:cs="Tahoma"/>
          <w:b/>
          <w:bCs/>
        </w:rPr>
        <w:t>/</w:t>
      </w:r>
      <w:r w:rsidR="002C5251" w:rsidRPr="00AE6890">
        <w:rPr>
          <w:rFonts w:cs="Tahoma"/>
          <w:b/>
          <w:bCs/>
        </w:rPr>
        <w:t>2</w:t>
      </w:r>
      <w:r w:rsidR="00413D32" w:rsidRPr="00AE6890">
        <w:rPr>
          <w:rFonts w:cs="Tahoma"/>
          <w:b/>
          <w:bCs/>
        </w:rPr>
        <w:t>5</w:t>
      </w:r>
      <w:r w:rsidR="002C5251" w:rsidRPr="00AE6890">
        <w:rPr>
          <w:rFonts w:cs="Tahoma"/>
          <w:b/>
          <w:bCs/>
        </w:rPr>
        <w:t xml:space="preserve"> To consider any items which should be taken in exclusion of the press and public</w:t>
      </w:r>
      <w:r w:rsidR="002A3B5E" w:rsidRPr="00AE6890">
        <w:rPr>
          <w:rFonts w:cs="Tahoma"/>
          <w:b/>
          <w:bCs/>
        </w:rPr>
        <w:t>.</w:t>
      </w:r>
    </w:p>
    <w:p w14:paraId="19EA02E3" w14:textId="1CA6072A" w:rsidR="002C5251" w:rsidRPr="00AE6890" w:rsidRDefault="002C5251" w:rsidP="00A45D2B">
      <w:pPr>
        <w:ind w:left="567" w:right="283"/>
        <w:jc w:val="both"/>
        <w:rPr>
          <w:rFonts w:cs="Tahoma"/>
        </w:rPr>
      </w:pPr>
      <w:r w:rsidRPr="00AE6890">
        <w:rPr>
          <w:rFonts w:cs="Tahoma"/>
        </w:rPr>
        <w:t>If the Council decides to exclude the press and public it will be necessary to pass a resolution in the following terms: “That in view of the confidential nature of the business about to be transacted, to consider a resolution to exclude the Press and Public from the meeting in accordance with the Public Bodies (Admission to Meetings) Act 1960, s1, in order to discuss the item.</w:t>
      </w:r>
      <w:r w:rsidR="006561D4" w:rsidRPr="00AE6890">
        <w:rPr>
          <w:rFonts w:cs="Tahoma"/>
        </w:rPr>
        <w:t>”</w:t>
      </w:r>
      <w:r w:rsidRPr="00AE6890">
        <w:rPr>
          <w:rFonts w:cs="Tahoma"/>
        </w:rPr>
        <w:t xml:space="preserve"> A reason must be stated.</w:t>
      </w:r>
    </w:p>
    <w:p w14:paraId="551E5D0C" w14:textId="6D294A77" w:rsidR="00AD73A6" w:rsidRPr="00D22C77" w:rsidRDefault="00AE6890" w:rsidP="00A45D2B">
      <w:pPr>
        <w:ind w:left="567" w:right="283"/>
        <w:jc w:val="both"/>
        <w:rPr>
          <w:b/>
          <w:bCs/>
        </w:rPr>
      </w:pPr>
      <w:r w:rsidRPr="00D22C77">
        <w:rPr>
          <w:b/>
          <w:bCs/>
        </w:rPr>
        <w:lastRenderedPageBreak/>
        <w:t>75</w:t>
      </w:r>
      <w:r w:rsidR="006561D4" w:rsidRPr="00D22C77">
        <w:rPr>
          <w:b/>
          <w:bCs/>
        </w:rPr>
        <w:t>/2</w:t>
      </w:r>
      <w:r w:rsidR="00413D32" w:rsidRPr="00D22C77">
        <w:rPr>
          <w:b/>
          <w:bCs/>
        </w:rPr>
        <w:t>5</w:t>
      </w:r>
      <w:r w:rsidR="006561D4" w:rsidRPr="00D22C77">
        <w:rPr>
          <w:b/>
          <w:bCs/>
        </w:rPr>
        <w:t xml:space="preserve"> </w:t>
      </w:r>
      <w:r w:rsidR="00AD73A6" w:rsidRPr="00D22C77">
        <w:rPr>
          <w:b/>
          <w:bCs/>
        </w:rPr>
        <w:t>To agree any variations of order of business</w:t>
      </w:r>
      <w:r w:rsidR="002A3B5E" w:rsidRPr="00D22C77">
        <w:rPr>
          <w:b/>
          <w:bCs/>
        </w:rPr>
        <w:t>.</w:t>
      </w:r>
    </w:p>
    <w:p w14:paraId="3AE1614E" w14:textId="77777777" w:rsidR="006561D4" w:rsidRPr="00D22C77" w:rsidRDefault="006561D4" w:rsidP="00A45D2B">
      <w:pPr>
        <w:ind w:left="567" w:right="283"/>
        <w:jc w:val="both"/>
      </w:pPr>
    </w:p>
    <w:p w14:paraId="51B846B6" w14:textId="18EA7A65" w:rsidR="006561D4" w:rsidRPr="00D22C77" w:rsidRDefault="00AE6890" w:rsidP="00A45D2B">
      <w:pPr>
        <w:ind w:left="567" w:right="283"/>
        <w:jc w:val="both"/>
        <w:rPr>
          <w:b/>
          <w:bCs/>
        </w:rPr>
      </w:pPr>
      <w:r w:rsidRPr="00D22C77">
        <w:rPr>
          <w:b/>
          <w:bCs/>
        </w:rPr>
        <w:t>76</w:t>
      </w:r>
      <w:r w:rsidR="006561D4" w:rsidRPr="00D22C77">
        <w:rPr>
          <w:b/>
          <w:bCs/>
        </w:rPr>
        <w:t>/2</w:t>
      </w:r>
      <w:r w:rsidR="00413D32" w:rsidRPr="00D22C77">
        <w:rPr>
          <w:b/>
          <w:bCs/>
        </w:rPr>
        <w:t>5</w:t>
      </w:r>
      <w:r w:rsidR="006561D4" w:rsidRPr="00D22C77">
        <w:rPr>
          <w:b/>
          <w:bCs/>
        </w:rPr>
        <w:t xml:space="preserve"> </w:t>
      </w:r>
      <w:bookmarkStart w:id="1" w:name="_Hlk158624053"/>
      <w:r w:rsidR="006561D4" w:rsidRPr="00D22C77">
        <w:rPr>
          <w:b/>
          <w:bCs/>
        </w:rPr>
        <w:t xml:space="preserve">To read and consider the Minutes of the Meeting of Temple Normanton Parish Council held on Monday </w:t>
      </w:r>
      <w:r w:rsidR="00D22C77" w:rsidRPr="00D22C77">
        <w:rPr>
          <w:b/>
          <w:bCs/>
        </w:rPr>
        <w:t>1</w:t>
      </w:r>
      <w:r w:rsidR="00D22C77" w:rsidRPr="00D22C77">
        <w:rPr>
          <w:b/>
          <w:bCs/>
          <w:vertAlign w:val="superscript"/>
        </w:rPr>
        <w:t>st</w:t>
      </w:r>
      <w:r w:rsidR="00D22C77" w:rsidRPr="00D22C77">
        <w:rPr>
          <w:b/>
          <w:bCs/>
        </w:rPr>
        <w:t xml:space="preserve"> September</w:t>
      </w:r>
      <w:r w:rsidR="00C0581C" w:rsidRPr="00D22C77">
        <w:rPr>
          <w:b/>
          <w:bCs/>
        </w:rPr>
        <w:t xml:space="preserve"> </w:t>
      </w:r>
      <w:r w:rsidR="00DA2271" w:rsidRPr="00D22C77">
        <w:rPr>
          <w:b/>
          <w:bCs/>
        </w:rPr>
        <w:t>2025</w:t>
      </w:r>
      <w:r w:rsidR="006561D4" w:rsidRPr="00D22C77">
        <w:rPr>
          <w:b/>
          <w:bCs/>
        </w:rPr>
        <w:t xml:space="preserve">. </w:t>
      </w:r>
    </w:p>
    <w:p w14:paraId="15F1FC30" w14:textId="69B44D90" w:rsidR="006561D4" w:rsidRPr="00D22C77" w:rsidRDefault="006561D4" w:rsidP="00A45D2B">
      <w:pPr>
        <w:ind w:left="567" w:right="283"/>
        <w:jc w:val="both"/>
      </w:pPr>
      <w:r w:rsidRPr="00D22C77">
        <w:t>Copies have been circulated to each Member with the summons to attend the meeting; the Minutes may be taken as read.</w:t>
      </w:r>
    </w:p>
    <w:bookmarkEnd w:id="1"/>
    <w:p w14:paraId="0F8F6FFD" w14:textId="77777777" w:rsidR="00443FC4" w:rsidRPr="00220E7E" w:rsidRDefault="00443FC4" w:rsidP="00A45D2B">
      <w:pPr>
        <w:ind w:left="567" w:right="283"/>
        <w:jc w:val="both"/>
        <w:rPr>
          <w:highlight w:val="yellow"/>
        </w:rPr>
      </w:pPr>
    </w:p>
    <w:p w14:paraId="48C68451" w14:textId="72C8CA56" w:rsidR="006561D4" w:rsidRPr="00D22C77" w:rsidRDefault="00D22C77" w:rsidP="00A45D2B">
      <w:pPr>
        <w:ind w:left="567" w:right="283"/>
        <w:jc w:val="both"/>
        <w:rPr>
          <w:b/>
          <w:bCs/>
        </w:rPr>
      </w:pPr>
      <w:r w:rsidRPr="00D22C77">
        <w:rPr>
          <w:b/>
          <w:bCs/>
        </w:rPr>
        <w:t>77</w:t>
      </w:r>
      <w:r w:rsidR="006561D4" w:rsidRPr="00D22C77">
        <w:rPr>
          <w:b/>
          <w:bCs/>
        </w:rPr>
        <w:t>/2</w:t>
      </w:r>
      <w:r w:rsidR="00DD324A" w:rsidRPr="00D22C77">
        <w:rPr>
          <w:b/>
          <w:bCs/>
        </w:rPr>
        <w:t>5</w:t>
      </w:r>
      <w:r w:rsidR="006561D4" w:rsidRPr="00D22C77">
        <w:rPr>
          <w:b/>
          <w:bCs/>
        </w:rPr>
        <w:t xml:space="preserve"> To receive and consider additional agenda items in the order in which they have been notified:</w:t>
      </w:r>
    </w:p>
    <w:p w14:paraId="4A2B304E" w14:textId="77777777" w:rsidR="006A041D" w:rsidRPr="00220E7E" w:rsidRDefault="006A041D" w:rsidP="2E705A05">
      <w:pPr>
        <w:ind w:right="283"/>
        <w:jc w:val="both"/>
        <w:rPr>
          <w:b/>
          <w:bCs/>
          <w:highlight w:val="yellow"/>
        </w:rPr>
      </w:pPr>
    </w:p>
    <w:p w14:paraId="5C517F6C" w14:textId="465FAEF6" w:rsidR="007647F0" w:rsidRPr="00742225" w:rsidRDefault="00765E57" w:rsidP="007647F0">
      <w:pPr>
        <w:pStyle w:val="BodyText"/>
        <w:numPr>
          <w:ilvl w:val="3"/>
          <w:numId w:val="18"/>
        </w:numPr>
        <w:spacing w:before="0"/>
        <w:ind w:left="1494" w:right="283"/>
        <w:jc w:val="both"/>
        <w:rPr>
          <w:rFonts w:cs="Tahoma"/>
          <w:sz w:val="22"/>
          <w:szCs w:val="22"/>
        </w:rPr>
      </w:pPr>
      <w:bookmarkStart w:id="2" w:name="_Hlk151976869"/>
      <w:r w:rsidRPr="00742225">
        <w:rPr>
          <w:rFonts w:cs="Tahoma"/>
          <w:sz w:val="22"/>
          <w:szCs w:val="22"/>
        </w:rPr>
        <w:t xml:space="preserve">To receive an update on </w:t>
      </w:r>
      <w:r w:rsidR="000C55D8" w:rsidRPr="00742225">
        <w:rPr>
          <w:rFonts w:cs="Tahoma"/>
          <w:sz w:val="22"/>
          <w:szCs w:val="22"/>
        </w:rPr>
        <w:t>miner’s</w:t>
      </w:r>
      <w:r w:rsidRPr="00742225">
        <w:rPr>
          <w:rFonts w:cs="Tahoma"/>
          <w:sz w:val="22"/>
          <w:szCs w:val="22"/>
        </w:rPr>
        <w:t xml:space="preserve"> memorial </w:t>
      </w:r>
      <w:r w:rsidR="00A27B15" w:rsidRPr="00742225">
        <w:rPr>
          <w:rFonts w:cs="Tahoma"/>
          <w:sz w:val="22"/>
          <w:szCs w:val="22"/>
        </w:rPr>
        <w:t>–</w:t>
      </w:r>
      <w:r w:rsidRPr="00742225">
        <w:rPr>
          <w:rFonts w:cs="Tahoma"/>
          <w:sz w:val="22"/>
          <w:szCs w:val="22"/>
        </w:rPr>
        <w:t xml:space="preserve"> </w:t>
      </w:r>
      <w:r w:rsidR="00A27B15" w:rsidRPr="00742225">
        <w:rPr>
          <w:rFonts w:cs="Tahoma"/>
          <w:sz w:val="22"/>
          <w:szCs w:val="22"/>
        </w:rPr>
        <w:t>Councillor item</w:t>
      </w:r>
      <w:r w:rsidR="00441E5A" w:rsidRPr="00742225">
        <w:rPr>
          <w:rFonts w:cs="Tahoma"/>
          <w:sz w:val="22"/>
          <w:szCs w:val="22"/>
        </w:rPr>
        <w:t>.</w:t>
      </w:r>
    </w:p>
    <w:p w14:paraId="5DE8F60C" w14:textId="0EE6C6A7" w:rsidR="007631BB" w:rsidRPr="00742225" w:rsidRDefault="007631BB" w:rsidP="007647F0">
      <w:pPr>
        <w:pStyle w:val="BodyText"/>
        <w:numPr>
          <w:ilvl w:val="3"/>
          <w:numId w:val="18"/>
        </w:numPr>
        <w:spacing w:before="0"/>
        <w:ind w:left="1494" w:right="283"/>
        <w:jc w:val="both"/>
        <w:rPr>
          <w:rFonts w:cs="Tahoma"/>
          <w:sz w:val="22"/>
          <w:szCs w:val="22"/>
        </w:rPr>
      </w:pPr>
      <w:r w:rsidRPr="00742225">
        <w:rPr>
          <w:rFonts w:cs="Tahoma"/>
          <w:sz w:val="22"/>
          <w:szCs w:val="22"/>
        </w:rPr>
        <w:t xml:space="preserve">To receive a report </w:t>
      </w:r>
      <w:r w:rsidR="008D68A1" w:rsidRPr="00742225">
        <w:rPr>
          <w:rFonts w:cs="Tahoma"/>
          <w:sz w:val="22"/>
          <w:szCs w:val="22"/>
        </w:rPr>
        <w:t xml:space="preserve">on </w:t>
      </w:r>
      <w:r w:rsidR="00F63D13" w:rsidRPr="00742225">
        <w:rPr>
          <w:rFonts w:cs="Tahoma"/>
          <w:sz w:val="22"/>
          <w:szCs w:val="22"/>
        </w:rPr>
        <w:t>potential</w:t>
      </w:r>
      <w:r w:rsidR="008D68A1" w:rsidRPr="00742225">
        <w:rPr>
          <w:rFonts w:cs="Tahoma"/>
          <w:sz w:val="22"/>
          <w:szCs w:val="22"/>
        </w:rPr>
        <w:t xml:space="preserve"> rent increase for</w:t>
      </w:r>
      <w:r w:rsidR="007566BE" w:rsidRPr="00742225">
        <w:rPr>
          <w:rFonts w:cs="Tahoma"/>
          <w:sz w:val="22"/>
          <w:szCs w:val="22"/>
        </w:rPr>
        <w:t xml:space="preserve"> allotment</w:t>
      </w:r>
      <w:r w:rsidR="00DE003E" w:rsidRPr="00742225">
        <w:rPr>
          <w:rFonts w:cs="Tahoma"/>
          <w:sz w:val="22"/>
          <w:szCs w:val="22"/>
        </w:rPr>
        <w:t xml:space="preserve"> plots</w:t>
      </w:r>
      <w:r w:rsidR="00A1040E" w:rsidRPr="00742225">
        <w:rPr>
          <w:rFonts w:cs="Tahoma"/>
          <w:sz w:val="22"/>
          <w:szCs w:val="22"/>
        </w:rPr>
        <w:t xml:space="preserve"> – Clerks report</w:t>
      </w:r>
      <w:r w:rsidR="00441E5A" w:rsidRPr="00742225">
        <w:rPr>
          <w:rFonts w:cs="Tahoma"/>
          <w:sz w:val="22"/>
          <w:szCs w:val="22"/>
        </w:rPr>
        <w:t>.</w:t>
      </w:r>
      <w:r w:rsidR="007566BE" w:rsidRPr="00742225">
        <w:rPr>
          <w:rFonts w:cs="Tahoma"/>
          <w:sz w:val="22"/>
          <w:szCs w:val="22"/>
        </w:rPr>
        <w:t xml:space="preserve"> </w:t>
      </w:r>
    </w:p>
    <w:p w14:paraId="24C0768C" w14:textId="38B18FCF" w:rsidR="008229FB" w:rsidRDefault="008229FB" w:rsidP="007647F0">
      <w:pPr>
        <w:pStyle w:val="BodyText"/>
        <w:numPr>
          <w:ilvl w:val="3"/>
          <w:numId w:val="18"/>
        </w:numPr>
        <w:spacing w:before="0"/>
        <w:ind w:left="1494" w:right="283"/>
        <w:jc w:val="both"/>
        <w:rPr>
          <w:rFonts w:cs="Tahoma"/>
          <w:sz w:val="22"/>
          <w:szCs w:val="22"/>
        </w:rPr>
      </w:pPr>
      <w:r w:rsidRPr="00742225">
        <w:rPr>
          <w:rFonts w:cs="Tahoma"/>
          <w:sz w:val="22"/>
          <w:szCs w:val="22"/>
        </w:rPr>
        <w:t>To receive a report on Annual Playground Inspection – North East D</w:t>
      </w:r>
      <w:r w:rsidR="00441E5A" w:rsidRPr="00742225">
        <w:rPr>
          <w:rFonts w:cs="Tahoma"/>
          <w:sz w:val="22"/>
          <w:szCs w:val="22"/>
        </w:rPr>
        <w:t>erbyshire District Council report.</w:t>
      </w:r>
    </w:p>
    <w:p w14:paraId="12660DAD" w14:textId="0CEC4FD0" w:rsidR="00B9031E" w:rsidRPr="00742225" w:rsidRDefault="00B9031E" w:rsidP="007647F0">
      <w:pPr>
        <w:pStyle w:val="BodyText"/>
        <w:numPr>
          <w:ilvl w:val="3"/>
          <w:numId w:val="18"/>
        </w:numPr>
        <w:spacing w:before="0"/>
        <w:ind w:left="1494" w:right="283"/>
        <w:jc w:val="both"/>
        <w:rPr>
          <w:rFonts w:cs="Tahoma"/>
          <w:sz w:val="22"/>
          <w:szCs w:val="22"/>
        </w:rPr>
      </w:pPr>
      <w:r>
        <w:rPr>
          <w:rFonts w:cs="Tahoma"/>
          <w:sz w:val="22"/>
          <w:szCs w:val="22"/>
        </w:rPr>
        <w:t xml:space="preserve">To receive </w:t>
      </w:r>
      <w:r w:rsidR="00377CE8">
        <w:rPr>
          <w:rFonts w:cs="Tahoma"/>
          <w:sz w:val="22"/>
          <w:szCs w:val="22"/>
        </w:rPr>
        <w:t xml:space="preserve">a quotation of £275.00 for cleaning the play equipment on the park </w:t>
      </w:r>
    </w:p>
    <w:p w14:paraId="1055C9B3" w14:textId="67BBEC4A" w:rsidR="007647F0" w:rsidRPr="00220E7E" w:rsidRDefault="007647F0" w:rsidP="007647F0">
      <w:pPr>
        <w:pStyle w:val="BodyText"/>
        <w:spacing w:before="0"/>
        <w:ind w:right="283"/>
        <w:jc w:val="both"/>
        <w:rPr>
          <w:rFonts w:cs="Tahoma"/>
          <w:sz w:val="22"/>
          <w:szCs w:val="22"/>
          <w:highlight w:val="yellow"/>
        </w:rPr>
      </w:pPr>
    </w:p>
    <w:bookmarkEnd w:id="2"/>
    <w:p w14:paraId="58038345" w14:textId="40E63C67" w:rsidR="006561D4" w:rsidRPr="009711B8" w:rsidRDefault="00D22C77" w:rsidP="00A45D2B">
      <w:pPr>
        <w:pStyle w:val="BodyText"/>
        <w:spacing w:before="0"/>
        <w:ind w:right="283"/>
        <w:jc w:val="both"/>
        <w:rPr>
          <w:rFonts w:cs="Tahoma"/>
          <w:b/>
          <w:bCs/>
          <w:sz w:val="22"/>
          <w:szCs w:val="22"/>
        </w:rPr>
      </w:pPr>
      <w:r w:rsidRPr="009711B8">
        <w:rPr>
          <w:rFonts w:cs="Tahoma"/>
          <w:b/>
          <w:bCs/>
          <w:sz w:val="22"/>
          <w:szCs w:val="22"/>
        </w:rPr>
        <w:t>78</w:t>
      </w:r>
      <w:r w:rsidR="006561D4" w:rsidRPr="009711B8">
        <w:rPr>
          <w:rFonts w:cs="Tahoma"/>
          <w:b/>
          <w:bCs/>
          <w:sz w:val="22"/>
          <w:szCs w:val="22"/>
        </w:rPr>
        <w:t>/2</w:t>
      </w:r>
      <w:r w:rsidR="00DD324A" w:rsidRPr="009711B8">
        <w:rPr>
          <w:rFonts w:cs="Tahoma"/>
          <w:b/>
          <w:bCs/>
          <w:sz w:val="22"/>
          <w:szCs w:val="22"/>
        </w:rPr>
        <w:t>5</w:t>
      </w:r>
      <w:r w:rsidR="006561D4" w:rsidRPr="009711B8">
        <w:rPr>
          <w:rFonts w:cs="Tahoma"/>
          <w:b/>
          <w:bCs/>
          <w:sz w:val="22"/>
          <w:szCs w:val="22"/>
        </w:rPr>
        <w:t xml:space="preserve"> To ratify the signing of orders for payment</w:t>
      </w:r>
      <w:r w:rsidR="002A3B5E" w:rsidRPr="009711B8">
        <w:rPr>
          <w:rFonts w:cs="Tahoma"/>
          <w:b/>
          <w:bCs/>
          <w:sz w:val="22"/>
          <w:szCs w:val="22"/>
        </w:rPr>
        <w:t>.</w:t>
      </w:r>
      <w:r w:rsidR="00D46955" w:rsidRPr="009711B8">
        <w:rPr>
          <w:rFonts w:cs="Tahoma"/>
          <w:b/>
          <w:bCs/>
          <w:sz w:val="22"/>
          <w:szCs w:val="22"/>
        </w:rPr>
        <w:t xml:space="preserve"> </w:t>
      </w:r>
    </w:p>
    <w:p w14:paraId="5739FE1E" w14:textId="6D5F0AE7" w:rsidR="006561D4" w:rsidRPr="00220E7E" w:rsidRDefault="006561D4" w:rsidP="00833203">
      <w:pPr>
        <w:pStyle w:val="BodyText"/>
        <w:spacing w:before="0"/>
        <w:ind w:left="993" w:right="283"/>
        <w:rPr>
          <w:rFonts w:cs="Tahoma"/>
          <w:sz w:val="22"/>
          <w:szCs w:val="22"/>
          <w:highlight w:val="yellow"/>
        </w:rPr>
      </w:pPr>
    </w:p>
    <w:p w14:paraId="7498EEC2" w14:textId="2456F283" w:rsidR="00AD73A6" w:rsidRPr="00773236" w:rsidRDefault="00AD73A6" w:rsidP="00833203">
      <w:pPr>
        <w:pStyle w:val="BodyText"/>
        <w:numPr>
          <w:ilvl w:val="0"/>
          <w:numId w:val="20"/>
        </w:numPr>
        <w:spacing w:before="0"/>
        <w:ind w:left="993" w:right="283"/>
        <w:rPr>
          <w:rFonts w:cs="Tahoma"/>
          <w:iCs/>
          <w:sz w:val="22"/>
          <w:szCs w:val="22"/>
        </w:rPr>
      </w:pPr>
      <w:r w:rsidRPr="00773236">
        <w:rPr>
          <w:rFonts w:cs="Tahoma"/>
          <w:sz w:val="22"/>
          <w:szCs w:val="22"/>
        </w:rPr>
        <w:t>To authorise accounts for paymen</w:t>
      </w:r>
      <w:r w:rsidR="000F552E" w:rsidRPr="00773236">
        <w:rPr>
          <w:rFonts w:cs="Tahoma"/>
          <w:sz w:val="22"/>
          <w:szCs w:val="22"/>
        </w:rPr>
        <w:t>t</w:t>
      </w:r>
      <w:r w:rsidRPr="00773236">
        <w:rPr>
          <w:rFonts w:cs="Tahoma"/>
          <w:sz w:val="22"/>
          <w:szCs w:val="22"/>
        </w:rPr>
        <w:t xml:space="preserve">: </w:t>
      </w:r>
    </w:p>
    <w:p w14:paraId="47DD88D5" w14:textId="77777777" w:rsidR="00BE36EC" w:rsidRPr="00773236" w:rsidRDefault="00BE36EC" w:rsidP="00BE36EC">
      <w:pPr>
        <w:pStyle w:val="ListParagraph"/>
        <w:widowControl/>
        <w:autoSpaceDE/>
        <w:autoSpaceDN/>
        <w:ind w:left="993" w:right="283" w:firstLine="0"/>
        <w:contextualSpacing/>
        <w:rPr>
          <w:rFonts w:cs="Tahoma"/>
          <w:iCs/>
        </w:rPr>
      </w:pPr>
    </w:p>
    <w:p w14:paraId="5CDAADFA" w14:textId="03A6D125" w:rsidR="006A041D" w:rsidRPr="00773236" w:rsidRDefault="005052ED" w:rsidP="00833203">
      <w:pPr>
        <w:pStyle w:val="ListParagraph"/>
        <w:widowControl/>
        <w:numPr>
          <w:ilvl w:val="0"/>
          <w:numId w:val="22"/>
        </w:numPr>
        <w:autoSpaceDE/>
        <w:autoSpaceDN/>
        <w:ind w:left="993" w:right="283"/>
        <w:contextualSpacing/>
        <w:rPr>
          <w:rFonts w:cs="Tahoma"/>
          <w:iCs/>
        </w:rPr>
      </w:pPr>
      <w:proofErr w:type="spellStart"/>
      <w:r w:rsidRPr="00773236">
        <w:rPr>
          <w:rFonts w:cs="Tahoma"/>
          <w:iCs/>
        </w:rPr>
        <w:t>Waterplus</w:t>
      </w:r>
      <w:proofErr w:type="spellEnd"/>
      <w:r w:rsidRPr="00773236">
        <w:rPr>
          <w:rFonts w:cs="Tahoma"/>
          <w:iCs/>
        </w:rPr>
        <w:t xml:space="preserve"> </w:t>
      </w:r>
      <w:r w:rsidR="00225815" w:rsidRPr="00773236">
        <w:rPr>
          <w:rFonts w:cs="Tahoma"/>
          <w:iCs/>
        </w:rPr>
        <w:t>–</w:t>
      </w:r>
      <w:r w:rsidRPr="00773236">
        <w:rPr>
          <w:rFonts w:cs="Tahoma"/>
          <w:iCs/>
        </w:rPr>
        <w:t xml:space="preserve"> </w:t>
      </w:r>
      <w:r w:rsidR="00225815" w:rsidRPr="00773236">
        <w:rPr>
          <w:rFonts w:cs="Tahoma"/>
          <w:iCs/>
        </w:rPr>
        <w:t>Allotment water rates</w:t>
      </w:r>
      <w:r w:rsidR="00225815" w:rsidRPr="00773236">
        <w:rPr>
          <w:rFonts w:cs="Tahoma"/>
          <w:iCs/>
        </w:rPr>
        <w:tab/>
      </w:r>
      <w:r w:rsidR="00225815" w:rsidRPr="00773236">
        <w:rPr>
          <w:rFonts w:cs="Tahoma"/>
          <w:iCs/>
        </w:rPr>
        <w:tab/>
      </w:r>
      <w:r w:rsidR="00225815" w:rsidRPr="00773236">
        <w:rPr>
          <w:rFonts w:cs="Tahoma"/>
          <w:iCs/>
        </w:rPr>
        <w:tab/>
      </w:r>
      <w:r w:rsidR="00225815" w:rsidRPr="00773236">
        <w:rPr>
          <w:rFonts w:cs="Tahoma"/>
          <w:iCs/>
        </w:rPr>
        <w:tab/>
      </w:r>
      <w:r w:rsidR="00225815" w:rsidRPr="00773236">
        <w:rPr>
          <w:rFonts w:cs="Tahoma"/>
          <w:iCs/>
        </w:rPr>
        <w:tab/>
      </w:r>
      <w:r w:rsidR="00BE36EC" w:rsidRPr="00773236">
        <w:rPr>
          <w:rFonts w:cs="Tahoma"/>
          <w:iCs/>
        </w:rPr>
        <w:t>£</w:t>
      </w:r>
      <w:r w:rsidR="00225815" w:rsidRPr="00773236">
        <w:rPr>
          <w:rFonts w:cs="Tahoma"/>
          <w:iCs/>
        </w:rPr>
        <w:t>24.</w:t>
      </w:r>
      <w:r w:rsidR="0042144F" w:rsidRPr="00773236">
        <w:rPr>
          <w:rFonts w:cs="Tahoma"/>
          <w:iCs/>
        </w:rPr>
        <w:t>64</w:t>
      </w:r>
    </w:p>
    <w:p w14:paraId="59CC3FEF" w14:textId="22226ECE" w:rsidR="0042144F" w:rsidRPr="00773236" w:rsidRDefault="00AC0C2B" w:rsidP="00833203">
      <w:pPr>
        <w:pStyle w:val="ListParagraph"/>
        <w:widowControl/>
        <w:numPr>
          <w:ilvl w:val="0"/>
          <w:numId w:val="22"/>
        </w:numPr>
        <w:autoSpaceDE/>
        <w:autoSpaceDN/>
        <w:ind w:left="993" w:right="283"/>
        <w:contextualSpacing/>
        <w:rPr>
          <w:rFonts w:cs="Tahoma"/>
          <w:iCs/>
        </w:rPr>
      </w:pPr>
      <w:r w:rsidRPr="00773236">
        <w:rPr>
          <w:rFonts w:cs="Tahoma"/>
          <w:iCs/>
        </w:rPr>
        <w:t>Unity Trust Bank – Month bank charge July 25</w:t>
      </w:r>
      <w:r w:rsidRPr="00773236">
        <w:rPr>
          <w:rFonts w:cs="Tahoma"/>
          <w:iCs/>
        </w:rPr>
        <w:tab/>
      </w:r>
      <w:r w:rsidRPr="00773236">
        <w:rPr>
          <w:rFonts w:cs="Tahoma"/>
          <w:iCs/>
        </w:rPr>
        <w:tab/>
      </w:r>
      <w:r w:rsidRPr="00773236">
        <w:rPr>
          <w:rFonts w:cs="Tahoma"/>
          <w:iCs/>
        </w:rPr>
        <w:tab/>
        <w:t>£3.27</w:t>
      </w:r>
    </w:p>
    <w:p w14:paraId="42EAC839" w14:textId="57ED0DF8" w:rsidR="00AC0C2B" w:rsidRPr="00773236" w:rsidRDefault="00AC0C2B" w:rsidP="00833203">
      <w:pPr>
        <w:pStyle w:val="ListParagraph"/>
        <w:widowControl/>
        <w:numPr>
          <w:ilvl w:val="0"/>
          <w:numId w:val="22"/>
        </w:numPr>
        <w:autoSpaceDE/>
        <w:autoSpaceDN/>
        <w:ind w:left="993" w:right="283"/>
        <w:contextualSpacing/>
        <w:rPr>
          <w:rFonts w:cs="Tahoma"/>
          <w:iCs/>
        </w:rPr>
      </w:pPr>
      <w:r w:rsidRPr="00773236">
        <w:rPr>
          <w:rFonts w:cs="Tahoma"/>
          <w:iCs/>
        </w:rPr>
        <w:t>MED Mobile Jet Cleaners – Bus shelter clea</w:t>
      </w:r>
      <w:r w:rsidR="007C754B" w:rsidRPr="00773236">
        <w:rPr>
          <w:rFonts w:cs="Tahoma"/>
          <w:iCs/>
        </w:rPr>
        <w:t>ning June &amp; Aug</w:t>
      </w:r>
      <w:r w:rsidR="007C754B" w:rsidRPr="00773236">
        <w:rPr>
          <w:rFonts w:cs="Tahoma"/>
          <w:iCs/>
        </w:rPr>
        <w:tab/>
        <w:t>£180.00</w:t>
      </w:r>
    </w:p>
    <w:p w14:paraId="2B5462A8" w14:textId="40D0549D" w:rsidR="007C754B" w:rsidRPr="00773236" w:rsidRDefault="007C754B" w:rsidP="00833203">
      <w:pPr>
        <w:pStyle w:val="ListParagraph"/>
        <w:widowControl/>
        <w:numPr>
          <w:ilvl w:val="0"/>
          <w:numId w:val="22"/>
        </w:numPr>
        <w:autoSpaceDE/>
        <w:autoSpaceDN/>
        <w:ind w:left="993" w:right="283"/>
        <w:contextualSpacing/>
        <w:rPr>
          <w:rFonts w:cs="Tahoma"/>
          <w:iCs/>
        </w:rPr>
      </w:pPr>
      <w:r w:rsidRPr="00773236">
        <w:rPr>
          <w:rFonts w:cs="Tahoma"/>
          <w:iCs/>
        </w:rPr>
        <w:t xml:space="preserve">North East Derbyshire DC – Street Cleansing </w:t>
      </w:r>
      <w:r w:rsidR="00B14DDE" w:rsidRPr="00773236">
        <w:rPr>
          <w:rFonts w:cs="Tahoma"/>
          <w:iCs/>
        </w:rPr>
        <w:t>25/26</w:t>
      </w:r>
      <w:r w:rsidR="00B14DDE" w:rsidRPr="00773236">
        <w:rPr>
          <w:rFonts w:cs="Tahoma"/>
          <w:iCs/>
        </w:rPr>
        <w:tab/>
      </w:r>
      <w:r w:rsidR="00B14DDE" w:rsidRPr="00773236">
        <w:rPr>
          <w:rFonts w:cs="Tahoma"/>
          <w:iCs/>
        </w:rPr>
        <w:tab/>
        <w:t>£855.58</w:t>
      </w:r>
    </w:p>
    <w:p w14:paraId="3D437FA4" w14:textId="7C38961C" w:rsidR="00B14DDE" w:rsidRPr="00773236" w:rsidRDefault="00B14DDE" w:rsidP="00833203">
      <w:pPr>
        <w:pStyle w:val="ListParagraph"/>
        <w:widowControl/>
        <w:numPr>
          <w:ilvl w:val="0"/>
          <w:numId w:val="22"/>
        </w:numPr>
        <w:autoSpaceDE/>
        <w:autoSpaceDN/>
        <w:ind w:left="993" w:right="283"/>
        <w:contextualSpacing/>
        <w:rPr>
          <w:rFonts w:cs="Tahoma"/>
          <w:iCs/>
        </w:rPr>
      </w:pPr>
      <w:r w:rsidRPr="00773236">
        <w:rPr>
          <w:rFonts w:cs="Tahoma"/>
          <w:iCs/>
        </w:rPr>
        <w:t>Woolley Moor Nurseries – Annual floral display</w:t>
      </w:r>
      <w:r w:rsidRPr="00773236">
        <w:rPr>
          <w:rFonts w:cs="Tahoma"/>
          <w:iCs/>
        </w:rPr>
        <w:tab/>
      </w:r>
      <w:r w:rsidRPr="00773236">
        <w:rPr>
          <w:rFonts w:cs="Tahoma"/>
          <w:iCs/>
        </w:rPr>
        <w:tab/>
      </w:r>
      <w:r w:rsidRPr="00773236">
        <w:rPr>
          <w:rFonts w:cs="Tahoma"/>
          <w:iCs/>
        </w:rPr>
        <w:tab/>
        <w:t>£2448.00</w:t>
      </w:r>
    </w:p>
    <w:p w14:paraId="3573D5E6" w14:textId="2F3BBF30" w:rsidR="00B14DDE" w:rsidRDefault="00C503A9" w:rsidP="00833203">
      <w:pPr>
        <w:pStyle w:val="ListParagraph"/>
        <w:widowControl/>
        <w:numPr>
          <w:ilvl w:val="0"/>
          <w:numId w:val="22"/>
        </w:numPr>
        <w:autoSpaceDE/>
        <w:autoSpaceDN/>
        <w:ind w:left="993" w:right="283"/>
        <w:contextualSpacing/>
        <w:rPr>
          <w:rFonts w:cs="Tahoma"/>
          <w:iCs/>
        </w:rPr>
      </w:pPr>
      <w:bookmarkStart w:id="3" w:name="_Hlk209162076"/>
      <w:proofErr w:type="spellStart"/>
      <w:r w:rsidRPr="00773236">
        <w:rPr>
          <w:rFonts w:cs="Tahoma"/>
          <w:iCs/>
        </w:rPr>
        <w:t>Wesybury</w:t>
      </w:r>
      <w:proofErr w:type="spellEnd"/>
      <w:r w:rsidRPr="00773236">
        <w:rPr>
          <w:rFonts w:cs="Tahoma"/>
          <w:iCs/>
        </w:rPr>
        <w:t xml:space="preserve"> </w:t>
      </w:r>
      <w:r w:rsidR="00773236" w:rsidRPr="00773236">
        <w:rPr>
          <w:rFonts w:cs="Tahoma"/>
          <w:iCs/>
        </w:rPr>
        <w:t>Building</w:t>
      </w:r>
      <w:r w:rsidRPr="00773236">
        <w:rPr>
          <w:rFonts w:cs="Tahoma"/>
          <w:iCs/>
        </w:rPr>
        <w:t xml:space="preserve"> Services </w:t>
      </w:r>
      <w:r w:rsidR="00773236" w:rsidRPr="00773236">
        <w:rPr>
          <w:rFonts w:cs="Tahoma"/>
          <w:iCs/>
        </w:rPr>
        <w:t>–</w:t>
      </w:r>
      <w:r w:rsidRPr="00773236">
        <w:rPr>
          <w:rFonts w:cs="Tahoma"/>
          <w:iCs/>
        </w:rPr>
        <w:t xml:space="preserve"> </w:t>
      </w:r>
      <w:r w:rsidR="00773236" w:rsidRPr="00773236">
        <w:rPr>
          <w:rFonts w:cs="Tahoma"/>
          <w:iCs/>
        </w:rPr>
        <w:t xml:space="preserve">Woodland bench repairs </w:t>
      </w:r>
      <w:r w:rsidR="00773236" w:rsidRPr="00773236">
        <w:rPr>
          <w:rFonts w:cs="Tahoma"/>
          <w:iCs/>
        </w:rPr>
        <w:tab/>
      </w:r>
      <w:r w:rsidR="00773236" w:rsidRPr="00773236">
        <w:rPr>
          <w:rFonts w:cs="Tahoma"/>
          <w:iCs/>
        </w:rPr>
        <w:tab/>
        <w:t>£296.00</w:t>
      </w:r>
    </w:p>
    <w:p w14:paraId="6EC22954" w14:textId="701A0235" w:rsidR="00AD2350" w:rsidRDefault="00AD2350" w:rsidP="00833203">
      <w:pPr>
        <w:pStyle w:val="ListParagraph"/>
        <w:widowControl/>
        <w:numPr>
          <w:ilvl w:val="0"/>
          <w:numId w:val="22"/>
        </w:numPr>
        <w:autoSpaceDE/>
        <w:autoSpaceDN/>
        <w:ind w:left="993" w:right="283"/>
        <w:contextualSpacing/>
        <w:rPr>
          <w:rFonts w:cs="Tahoma"/>
          <w:iCs/>
        </w:rPr>
      </w:pPr>
      <w:r>
        <w:rPr>
          <w:rFonts w:cs="Tahoma"/>
          <w:iCs/>
        </w:rPr>
        <w:t xml:space="preserve">Grassmoor </w:t>
      </w:r>
      <w:bookmarkEnd w:id="3"/>
      <w:r>
        <w:rPr>
          <w:rFonts w:cs="Tahoma"/>
          <w:iCs/>
        </w:rPr>
        <w:t>Community Centre – Room hire 4.08.25</w:t>
      </w:r>
      <w:r>
        <w:rPr>
          <w:rFonts w:cs="Tahoma"/>
          <w:iCs/>
        </w:rPr>
        <w:tab/>
      </w:r>
      <w:r>
        <w:rPr>
          <w:rFonts w:cs="Tahoma"/>
          <w:iCs/>
        </w:rPr>
        <w:tab/>
        <w:t>£27.00</w:t>
      </w:r>
    </w:p>
    <w:p w14:paraId="41FE297E" w14:textId="5156284F" w:rsidR="00AD2350" w:rsidRPr="00773236" w:rsidRDefault="00CE3EEF" w:rsidP="00833203">
      <w:pPr>
        <w:pStyle w:val="ListParagraph"/>
        <w:widowControl/>
        <w:numPr>
          <w:ilvl w:val="0"/>
          <w:numId w:val="22"/>
        </w:numPr>
        <w:autoSpaceDE/>
        <w:autoSpaceDN/>
        <w:ind w:left="993" w:right="283"/>
        <w:contextualSpacing/>
        <w:rPr>
          <w:rFonts w:cs="Tahoma"/>
          <w:iCs/>
        </w:rPr>
      </w:pPr>
      <w:r>
        <w:rPr>
          <w:rFonts w:cs="Tahoma"/>
          <w:iCs/>
        </w:rPr>
        <w:t xml:space="preserve">N.T. </w:t>
      </w:r>
      <w:proofErr w:type="spellStart"/>
      <w:r>
        <w:rPr>
          <w:rFonts w:cs="Tahoma"/>
          <w:iCs/>
        </w:rPr>
        <w:t>Killingley</w:t>
      </w:r>
      <w:proofErr w:type="spellEnd"/>
      <w:r>
        <w:rPr>
          <w:rFonts w:cs="Tahoma"/>
          <w:iCs/>
        </w:rPr>
        <w:t xml:space="preserve"> – Woodland Mow</w:t>
      </w:r>
      <w:r>
        <w:rPr>
          <w:rFonts w:cs="Tahoma"/>
          <w:iCs/>
        </w:rPr>
        <w:tab/>
      </w:r>
      <w:r>
        <w:rPr>
          <w:rFonts w:cs="Tahoma"/>
          <w:iCs/>
        </w:rPr>
        <w:tab/>
      </w:r>
      <w:r>
        <w:rPr>
          <w:rFonts w:cs="Tahoma"/>
          <w:iCs/>
        </w:rPr>
        <w:tab/>
      </w:r>
      <w:r>
        <w:rPr>
          <w:rFonts w:cs="Tahoma"/>
          <w:iCs/>
        </w:rPr>
        <w:tab/>
      </w:r>
      <w:r>
        <w:rPr>
          <w:rFonts w:cs="Tahoma"/>
          <w:iCs/>
        </w:rPr>
        <w:tab/>
        <w:t>£192.00</w:t>
      </w:r>
    </w:p>
    <w:p w14:paraId="67F76616" w14:textId="77777777" w:rsidR="00C314CD" w:rsidRPr="00220E7E" w:rsidRDefault="00C314CD" w:rsidP="00C314CD">
      <w:pPr>
        <w:widowControl/>
        <w:autoSpaceDE/>
        <w:autoSpaceDN/>
        <w:ind w:right="283"/>
        <w:contextualSpacing/>
        <w:rPr>
          <w:rFonts w:cs="Tahoma"/>
          <w:iCs/>
          <w:highlight w:val="yellow"/>
        </w:rPr>
      </w:pPr>
    </w:p>
    <w:p w14:paraId="7D9DF16D" w14:textId="77777777" w:rsidR="00D021FA" w:rsidRDefault="00A61272" w:rsidP="00A61272">
      <w:pPr>
        <w:pStyle w:val="ListParagraph"/>
        <w:widowControl/>
        <w:numPr>
          <w:ilvl w:val="0"/>
          <w:numId w:val="20"/>
        </w:numPr>
        <w:autoSpaceDE/>
        <w:autoSpaceDN/>
        <w:ind w:left="993" w:right="283" w:hanging="426"/>
        <w:contextualSpacing/>
        <w:rPr>
          <w:rFonts w:cs="Tahoma"/>
          <w:iCs/>
        </w:rPr>
      </w:pPr>
      <w:r w:rsidRPr="00773236">
        <w:rPr>
          <w:rFonts w:cs="Tahoma"/>
          <w:iCs/>
        </w:rPr>
        <w:t>To note income since last meeting</w:t>
      </w:r>
      <w:r w:rsidR="00BE36EC" w:rsidRPr="00773236">
        <w:rPr>
          <w:rFonts w:cs="Tahoma"/>
          <w:iCs/>
        </w:rPr>
        <w:t>:</w:t>
      </w:r>
      <w:r w:rsidRPr="00773236">
        <w:rPr>
          <w:rFonts w:cs="Tahoma"/>
          <w:iCs/>
        </w:rPr>
        <w:t xml:space="preserve"> </w:t>
      </w:r>
      <w:r w:rsidR="007F7A61" w:rsidRPr="00773236">
        <w:rPr>
          <w:rFonts w:cs="Tahoma"/>
          <w:iCs/>
        </w:rPr>
        <w:tab/>
      </w:r>
      <w:r w:rsidR="00922153" w:rsidRPr="00773236">
        <w:rPr>
          <w:rFonts w:cs="Tahoma"/>
          <w:iCs/>
        </w:rPr>
        <w:tab/>
      </w:r>
      <w:r w:rsidR="00922153" w:rsidRPr="00773236">
        <w:rPr>
          <w:rFonts w:cs="Tahoma"/>
          <w:iCs/>
        </w:rPr>
        <w:tab/>
      </w:r>
      <w:r w:rsidR="00922153" w:rsidRPr="00773236">
        <w:rPr>
          <w:rFonts w:cs="Tahoma"/>
          <w:iCs/>
        </w:rPr>
        <w:tab/>
      </w:r>
      <w:r w:rsidR="00922153" w:rsidRPr="00773236">
        <w:rPr>
          <w:rFonts w:cs="Tahoma"/>
          <w:iCs/>
        </w:rPr>
        <w:tab/>
      </w:r>
    </w:p>
    <w:p w14:paraId="50D50F9B" w14:textId="77777777" w:rsidR="00D021FA" w:rsidRDefault="00D021FA" w:rsidP="00D021FA">
      <w:pPr>
        <w:widowControl/>
        <w:autoSpaceDE/>
        <w:autoSpaceDN/>
        <w:ind w:right="283"/>
        <w:contextualSpacing/>
        <w:rPr>
          <w:rFonts w:cs="Tahoma"/>
          <w:iCs/>
        </w:rPr>
      </w:pPr>
    </w:p>
    <w:p w14:paraId="5E363B45" w14:textId="59FCD03D" w:rsidR="00D021FA" w:rsidRPr="00D021FA" w:rsidRDefault="00D021FA" w:rsidP="00D021FA">
      <w:pPr>
        <w:pStyle w:val="ListParagraph"/>
        <w:widowControl/>
        <w:autoSpaceDE/>
        <w:autoSpaceDN/>
        <w:ind w:left="709" w:right="283" w:firstLine="0"/>
        <w:contextualSpacing/>
        <w:rPr>
          <w:rFonts w:cs="Tahoma"/>
          <w:iCs/>
        </w:rPr>
      </w:pPr>
      <w:r w:rsidRPr="00D021FA">
        <w:rPr>
          <w:rFonts w:cs="Tahoma"/>
          <w:iCs/>
        </w:rPr>
        <w:t>•</w:t>
      </w:r>
      <w:r w:rsidRPr="00D021FA">
        <w:rPr>
          <w:rFonts w:cs="Tahoma"/>
          <w:iCs/>
        </w:rPr>
        <w:tab/>
      </w:r>
      <w:r w:rsidR="009D65C2">
        <w:rPr>
          <w:rFonts w:cs="Tahoma"/>
          <w:iCs/>
        </w:rPr>
        <w:t>P Bharwani – Custom Cards</w:t>
      </w:r>
      <w:r w:rsidR="009D65C2">
        <w:rPr>
          <w:rFonts w:cs="Tahoma"/>
          <w:iCs/>
        </w:rPr>
        <w:tab/>
      </w:r>
      <w:r w:rsidR="009D65C2">
        <w:rPr>
          <w:rFonts w:cs="Tahoma"/>
          <w:iCs/>
        </w:rPr>
        <w:tab/>
      </w:r>
      <w:r w:rsidR="009D65C2">
        <w:rPr>
          <w:rFonts w:cs="Tahoma"/>
          <w:iCs/>
        </w:rPr>
        <w:tab/>
      </w:r>
      <w:r w:rsidR="009D65C2">
        <w:rPr>
          <w:rFonts w:cs="Tahoma"/>
          <w:iCs/>
        </w:rPr>
        <w:tab/>
      </w:r>
      <w:r w:rsidR="009D65C2">
        <w:rPr>
          <w:rFonts w:cs="Tahoma"/>
          <w:iCs/>
        </w:rPr>
        <w:tab/>
        <w:t>£10.00</w:t>
      </w:r>
    </w:p>
    <w:p w14:paraId="51E36F0A" w14:textId="4B4A887A" w:rsidR="00C314CD" w:rsidRDefault="00D021FA" w:rsidP="00D021FA">
      <w:pPr>
        <w:pStyle w:val="ListParagraph"/>
        <w:widowControl/>
        <w:autoSpaceDE/>
        <w:autoSpaceDN/>
        <w:ind w:left="709" w:right="283" w:firstLine="0"/>
        <w:contextualSpacing/>
        <w:rPr>
          <w:rFonts w:cs="Tahoma"/>
          <w:iCs/>
        </w:rPr>
      </w:pPr>
      <w:r w:rsidRPr="00D021FA">
        <w:rPr>
          <w:rFonts w:cs="Tahoma"/>
          <w:iCs/>
        </w:rPr>
        <w:t>•</w:t>
      </w:r>
      <w:r w:rsidRPr="00D021FA">
        <w:rPr>
          <w:rFonts w:cs="Tahoma"/>
          <w:iCs/>
        </w:rPr>
        <w:tab/>
      </w:r>
      <w:r w:rsidR="00BB0AD4">
        <w:rPr>
          <w:rFonts w:cs="Tahoma"/>
          <w:iCs/>
        </w:rPr>
        <w:t xml:space="preserve">Allotment </w:t>
      </w:r>
      <w:r w:rsidR="005D2A53">
        <w:rPr>
          <w:rFonts w:cs="Tahoma"/>
          <w:iCs/>
        </w:rPr>
        <w:t>–</w:t>
      </w:r>
      <w:r w:rsidR="00BB0AD4">
        <w:rPr>
          <w:rFonts w:cs="Tahoma"/>
          <w:iCs/>
        </w:rPr>
        <w:t xml:space="preserve"> </w:t>
      </w:r>
      <w:r w:rsidR="005D2A53">
        <w:rPr>
          <w:rFonts w:cs="Tahoma"/>
          <w:iCs/>
        </w:rPr>
        <w:t>Plot</w:t>
      </w:r>
      <w:r w:rsidR="005140D4">
        <w:rPr>
          <w:rFonts w:cs="Tahoma"/>
          <w:iCs/>
        </w:rPr>
        <w:t>s</w:t>
      </w:r>
      <w:r w:rsidR="005D2A53">
        <w:rPr>
          <w:rFonts w:cs="Tahoma"/>
          <w:iCs/>
        </w:rPr>
        <w:t xml:space="preserve"> 18 &amp; 19 annual rental</w:t>
      </w:r>
      <w:r w:rsidR="005D2A53">
        <w:rPr>
          <w:rFonts w:cs="Tahoma"/>
          <w:iCs/>
        </w:rPr>
        <w:tab/>
      </w:r>
      <w:r w:rsidR="005D2A53">
        <w:rPr>
          <w:rFonts w:cs="Tahoma"/>
          <w:iCs/>
        </w:rPr>
        <w:tab/>
      </w:r>
      <w:r w:rsidR="005D2A53">
        <w:rPr>
          <w:rFonts w:cs="Tahoma"/>
          <w:iCs/>
        </w:rPr>
        <w:tab/>
        <w:t>£70.00</w:t>
      </w:r>
    </w:p>
    <w:p w14:paraId="3479906A" w14:textId="3408A910" w:rsidR="005D2A53" w:rsidRDefault="005D2A53" w:rsidP="005D2A53">
      <w:pPr>
        <w:pStyle w:val="ListParagraph"/>
        <w:widowControl/>
        <w:autoSpaceDE/>
        <w:autoSpaceDN/>
        <w:ind w:left="709" w:right="283" w:firstLine="0"/>
        <w:contextualSpacing/>
        <w:rPr>
          <w:rFonts w:cs="Tahoma"/>
          <w:iCs/>
        </w:rPr>
      </w:pPr>
      <w:r w:rsidRPr="005D2A53">
        <w:rPr>
          <w:rFonts w:cs="Tahoma"/>
          <w:iCs/>
        </w:rPr>
        <w:t>•</w:t>
      </w:r>
      <w:r w:rsidRPr="005D2A53">
        <w:rPr>
          <w:rFonts w:cs="Tahoma"/>
          <w:iCs/>
        </w:rPr>
        <w:tab/>
      </w:r>
      <w:r>
        <w:rPr>
          <w:rFonts w:cs="Tahoma"/>
          <w:iCs/>
        </w:rPr>
        <w:t xml:space="preserve">Allotment </w:t>
      </w:r>
      <w:r w:rsidR="005140D4">
        <w:rPr>
          <w:rFonts w:cs="Tahoma"/>
          <w:iCs/>
        </w:rPr>
        <w:t>– Plots 11 &amp; 23 annual rental</w:t>
      </w:r>
      <w:r w:rsidR="005140D4">
        <w:rPr>
          <w:rFonts w:cs="Tahoma"/>
          <w:iCs/>
        </w:rPr>
        <w:tab/>
      </w:r>
      <w:r w:rsidR="005140D4">
        <w:rPr>
          <w:rFonts w:cs="Tahoma"/>
          <w:iCs/>
        </w:rPr>
        <w:tab/>
      </w:r>
      <w:r w:rsidR="005140D4">
        <w:rPr>
          <w:rFonts w:cs="Tahoma"/>
          <w:iCs/>
        </w:rPr>
        <w:tab/>
        <w:t>£70.00</w:t>
      </w:r>
    </w:p>
    <w:p w14:paraId="656D196B" w14:textId="77777777" w:rsidR="00A05EB0" w:rsidRPr="00220E7E" w:rsidRDefault="00A05EB0" w:rsidP="00922153">
      <w:pPr>
        <w:widowControl/>
        <w:autoSpaceDE/>
        <w:autoSpaceDN/>
        <w:ind w:right="283"/>
        <w:contextualSpacing/>
        <w:rPr>
          <w:rFonts w:cs="Tahoma"/>
          <w:iCs/>
          <w:highlight w:val="yellow"/>
        </w:rPr>
      </w:pPr>
    </w:p>
    <w:p w14:paraId="31B5D108" w14:textId="539B2F90" w:rsidR="00547EEA" w:rsidRPr="00CD0CA0" w:rsidRDefault="00547EEA" w:rsidP="00833203">
      <w:pPr>
        <w:pStyle w:val="BodyText"/>
        <w:numPr>
          <w:ilvl w:val="0"/>
          <w:numId w:val="20"/>
        </w:numPr>
        <w:spacing w:before="0"/>
        <w:ind w:left="993" w:right="283"/>
        <w:rPr>
          <w:rFonts w:cs="Tahoma"/>
          <w:iCs/>
          <w:sz w:val="22"/>
          <w:szCs w:val="22"/>
        </w:rPr>
      </w:pPr>
      <w:r w:rsidRPr="00CD0CA0">
        <w:rPr>
          <w:rFonts w:cs="Tahoma"/>
          <w:iCs/>
          <w:sz w:val="22"/>
          <w:szCs w:val="22"/>
        </w:rPr>
        <w:t>Latest bank account balances:</w:t>
      </w:r>
    </w:p>
    <w:p w14:paraId="7D0CF964" w14:textId="77777777" w:rsidR="002B7B61" w:rsidRPr="00CD0CA0" w:rsidRDefault="002B7B61" w:rsidP="00833203">
      <w:pPr>
        <w:pStyle w:val="BodyText"/>
        <w:spacing w:before="0"/>
        <w:ind w:left="993" w:right="283" w:firstLine="0"/>
        <w:rPr>
          <w:rFonts w:cs="Tahoma"/>
          <w:iCs/>
          <w:sz w:val="22"/>
          <w:szCs w:val="22"/>
        </w:rPr>
      </w:pPr>
    </w:p>
    <w:p w14:paraId="559CF643" w14:textId="0F583D4C" w:rsidR="00006B72" w:rsidRPr="00CD0CA0" w:rsidRDefault="002B7B61" w:rsidP="00833203">
      <w:pPr>
        <w:pStyle w:val="BodyText"/>
        <w:numPr>
          <w:ilvl w:val="0"/>
          <w:numId w:val="25"/>
        </w:numPr>
        <w:spacing w:before="0"/>
        <w:ind w:left="993" w:right="283"/>
        <w:rPr>
          <w:rFonts w:cs="Tahoma"/>
          <w:iCs/>
          <w:sz w:val="22"/>
          <w:szCs w:val="22"/>
        </w:rPr>
      </w:pPr>
      <w:r w:rsidRPr="00CD0CA0">
        <w:rPr>
          <w:rFonts w:cs="Tahoma"/>
          <w:iCs/>
          <w:sz w:val="22"/>
          <w:szCs w:val="22"/>
        </w:rPr>
        <w:t xml:space="preserve">HSBC – </w:t>
      </w:r>
      <w:r w:rsidR="00557B5C" w:rsidRPr="00CD0CA0">
        <w:rPr>
          <w:rFonts w:cs="Tahoma"/>
          <w:iCs/>
          <w:sz w:val="22"/>
          <w:szCs w:val="22"/>
        </w:rPr>
        <w:t>£</w:t>
      </w:r>
      <w:r w:rsidR="00474E27" w:rsidRPr="00CD0CA0">
        <w:rPr>
          <w:rFonts w:cs="Tahoma"/>
          <w:iCs/>
          <w:sz w:val="22"/>
          <w:szCs w:val="22"/>
        </w:rPr>
        <w:t>5,</w:t>
      </w:r>
      <w:r w:rsidR="00A1631B" w:rsidRPr="00CD0CA0">
        <w:rPr>
          <w:rFonts w:cs="Tahoma"/>
          <w:iCs/>
          <w:sz w:val="22"/>
          <w:szCs w:val="22"/>
        </w:rPr>
        <w:t>735.33</w:t>
      </w:r>
      <w:r w:rsidR="00563933" w:rsidRPr="00CD0CA0">
        <w:rPr>
          <w:rFonts w:cs="Tahoma"/>
          <w:iCs/>
          <w:sz w:val="22"/>
          <w:szCs w:val="22"/>
        </w:rPr>
        <w:t xml:space="preserve"> (</w:t>
      </w:r>
      <w:r w:rsidR="00A1631B" w:rsidRPr="00CD0CA0">
        <w:rPr>
          <w:rFonts w:cs="Tahoma"/>
          <w:iCs/>
          <w:sz w:val="22"/>
          <w:szCs w:val="22"/>
        </w:rPr>
        <w:t>19</w:t>
      </w:r>
      <w:r w:rsidR="0069527F" w:rsidRPr="00CD0CA0">
        <w:rPr>
          <w:rFonts w:cs="Tahoma"/>
          <w:iCs/>
          <w:sz w:val="22"/>
          <w:szCs w:val="22"/>
        </w:rPr>
        <w:t>/</w:t>
      </w:r>
      <w:r w:rsidR="00185E9D" w:rsidRPr="00CD0CA0">
        <w:rPr>
          <w:rFonts w:cs="Tahoma"/>
          <w:iCs/>
          <w:sz w:val="22"/>
          <w:szCs w:val="22"/>
        </w:rPr>
        <w:t>0</w:t>
      </w:r>
      <w:r w:rsidR="00A1631B" w:rsidRPr="00CD0CA0">
        <w:rPr>
          <w:rFonts w:cs="Tahoma"/>
          <w:iCs/>
          <w:sz w:val="22"/>
          <w:szCs w:val="22"/>
        </w:rPr>
        <w:t>9</w:t>
      </w:r>
      <w:r w:rsidR="00563933" w:rsidRPr="00CD0CA0">
        <w:rPr>
          <w:rFonts w:cs="Tahoma"/>
          <w:iCs/>
          <w:sz w:val="22"/>
          <w:szCs w:val="22"/>
        </w:rPr>
        <w:t>/2</w:t>
      </w:r>
      <w:r w:rsidR="00185E9D" w:rsidRPr="00CD0CA0">
        <w:rPr>
          <w:rFonts w:cs="Tahoma"/>
          <w:iCs/>
          <w:sz w:val="22"/>
          <w:szCs w:val="22"/>
        </w:rPr>
        <w:t>5</w:t>
      </w:r>
      <w:r w:rsidR="00563933" w:rsidRPr="00CD0CA0">
        <w:rPr>
          <w:rFonts w:cs="Tahoma"/>
          <w:iCs/>
          <w:sz w:val="22"/>
          <w:szCs w:val="22"/>
        </w:rPr>
        <w:t>)</w:t>
      </w:r>
    </w:p>
    <w:p w14:paraId="01DA83AF" w14:textId="5D7FA039" w:rsidR="00922153" w:rsidRPr="00CD0CA0" w:rsidRDefault="00732E90" w:rsidP="00833203">
      <w:pPr>
        <w:pStyle w:val="BodyText"/>
        <w:numPr>
          <w:ilvl w:val="0"/>
          <w:numId w:val="25"/>
        </w:numPr>
        <w:spacing w:before="0"/>
        <w:ind w:left="993" w:right="283"/>
        <w:rPr>
          <w:rFonts w:cs="Tahoma"/>
          <w:iCs/>
          <w:sz w:val="22"/>
          <w:szCs w:val="22"/>
        </w:rPr>
      </w:pPr>
      <w:r w:rsidRPr="00CD0CA0">
        <w:rPr>
          <w:rFonts w:cs="Tahoma"/>
          <w:iCs/>
          <w:sz w:val="22"/>
          <w:szCs w:val="22"/>
        </w:rPr>
        <w:t>Unity Trust - £</w:t>
      </w:r>
      <w:r w:rsidR="002E00D0" w:rsidRPr="00CD0CA0">
        <w:rPr>
          <w:rFonts w:cs="Tahoma"/>
          <w:iCs/>
          <w:sz w:val="22"/>
          <w:szCs w:val="22"/>
        </w:rPr>
        <w:t>15,00</w:t>
      </w:r>
      <w:r w:rsidR="007F6450" w:rsidRPr="00CD0CA0">
        <w:rPr>
          <w:rFonts w:cs="Tahoma"/>
          <w:iCs/>
          <w:sz w:val="22"/>
          <w:szCs w:val="22"/>
        </w:rPr>
        <w:t>6</w:t>
      </w:r>
      <w:r w:rsidR="002E00D0" w:rsidRPr="00CD0CA0">
        <w:rPr>
          <w:rFonts w:cs="Tahoma"/>
          <w:iCs/>
          <w:sz w:val="22"/>
          <w:szCs w:val="22"/>
        </w:rPr>
        <w:t>.</w:t>
      </w:r>
      <w:r w:rsidR="00D021FA" w:rsidRPr="00CD0CA0">
        <w:rPr>
          <w:rFonts w:cs="Tahoma"/>
          <w:iCs/>
          <w:sz w:val="22"/>
          <w:szCs w:val="22"/>
        </w:rPr>
        <w:t>71</w:t>
      </w:r>
      <w:r w:rsidR="002E00D0" w:rsidRPr="00CD0CA0">
        <w:rPr>
          <w:rFonts w:cs="Tahoma"/>
          <w:iCs/>
          <w:sz w:val="22"/>
          <w:szCs w:val="22"/>
        </w:rPr>
        <w:t xml:space="preserve"> (</w:t>
      </w:r>
      <w:r w:rsidR="00A1631B" w:rsidRPr="00CD0CA0">
        <w:rPr>
          <w:rFonts w:cs="Tahoma"/>
          <w:iCs/>
          <w:sz w:val="22"/>
          <w:szCs w:val="22"/>
        </w:rPr>
        <w:t>19</w:t>
      </w:r>
      <w:r w:rsidR="002E00D0" w:rsidRPr="00CD0CA0">
        <w:rPr>
          <w:rFonts w:cs="Tahoma"/>
          <w:iCs/>
          <w:sz w:val="22"/>
          <w:szCs w:val="22"/>
        </w:rPr>
        <w:t>/0</w:t>
      </w:r>
      <w:r w:rsidR="00A1631B" w:rsidRPr="00CD0CA0">
        <w:rPr>
          <w:rFonts w:cs="Tahoma"/>
          <w:iCs/>
          <w:sz w:val="22"/>
          <w:szCs w:val="22"/>
        </w:rPr>
        <w:t>9</w:t>
      </w:r>
      <w:r w:rsidR="002E00D0" w:rsidRPr="00CD0CA0">
        <w:rPr>
          <w:rFonts w:cs="Tahoma"/>
          <w:iCs/>
          <w:sz w:val="22"/>
          <w:szCs w:val="22"/>
        </w:rPr>
        <w:t>/25)</w:t>
      </w:r>
    </w:p>
    <w:p w14:paraId="7304866E" w14:textId="1D896A99" w:rsidR="00AA7247" w:rsidRPr="00CD0CA0" w:rsidRDefault="002B7B61" w:rsidP="00D14FC3">
      <w:pPr>
        <w:pStyle w:val="BodyText"/>
        <w:numPr>
          <w:ilvl w:val="0"/>
          <w:numId w:val="25"/>
        </w:numPr>
        <w:spacing w:before="0"/>
        <w:ind w:left="993" w:right="283"/>
        <w:rPr>
          <w:rFonts w:cs="Tahoma"/>
          <w:iCs/>
          <w:sz w:val="22"/>
          <w:szCs w:val="22"/>
        </w:rPr>
      </w:pPr>
      <w:r w:rsidRPr="00CD0CA0">
        <w:rPr>
          <w:rFonts w:cs="Tahoma"/>
          <w:iCs/>
          <w:sz w:val="22"/>
          <w:szCs w:val="22"/>
        </w:rPr>
        <w:t xml:space="preserve">NS&amp;I – </w:t>
      </w:r>
      <w:r w:rsidR="00EF5077" w:rsidRPr="00CD0CA0">
        <w:rPr>
          <w:rFonts w:cs="Tahoma"/>
          <w:iCs/>
          <w:sz w:val="22"/>
          <w:szCs w:val="22"/>
        </w:rPr>
        <w:t>£</w:t>
      </w:r>
      <w:r w:rsidR="000E31C7" w:rsidRPr="00CD0CA0">
        <w:rPr>
          <w:rFonts w:cs="Tahoma"/>
          <w:iCs/>
          <w:sz w:val="22"/>
          <w:szCs w:val="22"/>
        </w:rPr>
        <w:t>6</w:t>
      </w:r>
      <w:r w:rsidR="00011E5D" w:rsidRPr="00CD0CA0">
        <w:rPr>
          <w:rFonts w:cs="Tahoma"/>
          <w:iCs/>
          <w:sz w:val="22"/>
          <w:szCs w:val="22"/>
        </w:rPr>
        <w:t>,404.75</w:t>
      </w:r>
      <w:r w:rsidR="000E31C7" w:rsidRPr="00CD0CA0">
        <w:rPr>
          <w:rFonts w:cs="Tahoma"/>
          <w:iCs/>
          <w:sz w:val="22"/>
          <w:szCs w:val="22"/>
        </w:rPr>
        <w:t xml:space="preserve"> (</w:t>
      </w:r>
      <w:r w:rsidR="00011E5D" w:rsidRPr="00CD0CA0">
        <w:rPr>
          <w:rFonts w:cs="Tahoma"/>
          <w:iCs/>
          <w:sz w:val="22"/>
          <w:szCs w:val="22"/>
        </w:rPr>
        <w:t>29</w:t>
      </w:r>
      <w:r w:rsidR="000E31C7" w:rsidRPr="00CD0CA0">
        <w:rPr>
          <w:rFonts w:cs="Tahoma"/>
          <w:iCs/>
          <w:sz w:val="22"/>
          <w:szCs w:val="22"/>
        </w:rPr>
        <w:t>/</w:t>
      </w:r>
      <w:r w:rsidR="00011E5D" w:rsidRPr="00CD0CA0">
        <w:rPr>
          <w:rFonts w:cs="Tahoma"/>
          <w:iCs/>
          <w:sz w:val="22"/>
          <w:szCs w:val="22"/>
        </w:rPr>
        <w:t>04</w:t>
      </w:r>
      <w:r w:rsidR="000E31C7" w:rsidRPr="00CD0CA0">
        <w:rPr>
          <w:rFonts w:cs="Tahoma"/>
          <w:iCs/>
          <w:sz w:val="22"/>
          <w:szCs w:val="22"/>
        </w:rPr>
        <w:t>/2</w:t>
      </w:r>
      <w:r w:rsidR="004A4268" w:rsidRPr="00CD0CA0">
        <w:rPr>
          <w:rFonts w:cs="Tahoma"/>
          <w:iCs/>
          <w:sz w:val="22"/>
          <w:szCs w:val="22"/>
        </w:rPr>
        <w:t>4</w:t>
      </w:r>
      <w:r w:rsidR="000E31C7" w:rsidRPr="00CD0CA0">
        <w:rPr>
          <w:rFonts w:cs="Tahoma"/>
          <w:iCs/>
          <w:sz w:val="22"/>
          <w:szCs w:val="22"/>
        </w:rPr>
        <w:t>)</w:t>
      </w:r>
    </w:p>
    <w:p w14:paraId="0461349D" w14:textId="77777777" w:rsidR="00D638A7" w:rsidRPr="00CD0CA0" w:rsidRDefault="00D638A7" w:rsidP="00D638A7">
      <w:pPr>
        <w:pStyle w:val="BodyText"/>
        <w:spacing w:before="0"/>
        <w:ind w:right="283"/>
        <w:rPr>
          <w:rFonts w:cs="Tahoma"/>
          <w:iCs/>
          <w:sz w:val="22"/>
          <w:szCs w:val="22"/>
        </w:rPr>
      </w:pPr>
    </w:p>
    <w:p w14:paraId="2610CB06" w14:textId="6F3F18B5" w:rsidR="00F9235C" w:rsidRPr="00CD0CA0" w:rsidRDefault="009711B8" w:rsidP="006A041D">
      <w:pPr>
        <w:widowControl/>
        <w:autoSpaceDE/>
        <w:autoSpaceDN/>
        <w:ind w:right="283" w:firstLine="567"/>
        <w:contextualSpacing/>
        <w:jc w:val="both"/>
        <w:rPr>
          <w:rFonts w:cs="Tahoma"/>
          <w:b/>
          <w:bCs/>
        </w:rPr>
      </w:pPr>
      <w:r w:rsidRPr="00CD0CA0">
        <w:rPr>
          <w:rFonts w:cs="Tahoma"/>
          <w:b/>
          <w:bCs/>
        </w:rPr>
        <w:t>79</w:t>
      </w:r>
      <w:r w:rsidR="000F552E" w:rsidRPr="00CD0CA0">
        <w:rPr>
          <w:rFonts w:cs="Tahoma"/>
          <w:b/>
          <w:bCs/>
        </w:rPr>
        <w:t>/2</w:t>
      </w:r>
      <w:r w:rsidR="00DD324A" w:rsidRPr="00CD0CA0">
        <w:rPr>
          <w:rFonts w:cs="Tahoma"/>
          <w:b/>
          <w:bCs/>
        </w:rPr>
        <w:t>5</w:t>
      </w:r>
      <w:r w:rsidR="000F552E" w:rsidRPr="00CD0CA0">
        <w:rPr>
          <w:rFonts w:cs="Tahoma"/>
          <w:b/>
          <w:bCs/>
        </w:rPr>
        <w:t xml:space="preserve"> To </w:t>
      </w:r>
      <w:r w:rsidR="00F9235C" w:rsidRPr="00CD0CA0">
        <w:rPr>
          <w:rFonts w:cs="Tahoma"/>
          <w:b/>
          <w:bCs/>
        </w:rPr>
        <w:t>note</w:t>
      </w:r>
      <w:r w:rsidR="000F552E" w:rsidRPr="00CD0CA0">
        <w:rPr>
          <w:rFonts w:cs="Tahoma"/>
          <w:b/>
          <w:bCs/>
        </w:rPr>
        <w:t xml:space="preserve"> Planning Applications</w:t>
      </w:r>
      <w:r w:rsidR="002A3B5E" w:rsidRPr="00CD0CA0">
        <w:rPr>
          <w:rFonts w:cs="Tahoma"/>
          <w:b/>
          <w:bCs/>
        </w:rPr>
        <w:t>.</w:t>
      </w:r>
      <w:r w:rsidR="006C7D4C" w:rsidRPr="00CD0CA0">
        <w:rPr>
          <w:rFonts w:cs="Tahoma"/>
          <w:b/>
          <w:bCs/>
        </w:rPr>
        <w:t xml:space="preserve"> </w:t>
      </w:r>
      <w:r w:rsidR="002E00D0" w:rsidRPr="00CD0CA0">
        <w:rPr>
          <w:rFonts w:cs="Tahoma"/>
        </w:rPr>
        <w:t>None received.</w:t>
      </w:r>
    </w:p>
    <w:p w14:paraId="04C2942D" w14:textId="77777777" w:rsidR="002D0443" w:rsidRPr="00220E7E" w:rsidRDefault="002D0443" w:rsidP="006A041D">
      <w:pPr>
        <w:widowControl/>
        <w:autoSpaceDE/>
        <w:autoSpaceDN/>
        <w:ind w:right="283" w:firstLine="567"/>
        <w:contextualSpacing/>
        <w:jc w:val="both"/>
        <w:rPr>
          <w:rFonts w:cs="Tahoma"/>
          <w:b/>
          <w:bCs/>
          <w:highlight w:val="yellow"/>
        </w:rPr>
      </w:pPr>
    </w:p>
    <w:p w14:paraId="0FAEB329" w14:textId="738682C4" w:rsidR="00D66B6D" w:rsidRPr="00D66B6D" w:rsidRDefault="009711B8" w:rsidP="006A041D">
      <w:pPr>
        <w:widowControl/>
        <w:autoSpaceDE/>
        <w:autoSpaceDN/>
        <w:ind w:right="283" w:firstLine="567"/>
        <w:contextualSpacing/>
        <w:jc w:val="both"/>
        <w:rPr>
          <w:rFonts w:cs="Tahoma"/>
          <w:b/>
          <w:bCs/>
        </w:rPr>
      </w:pPr>
      <w:r w:rsidRPr="009711B8">
        <w:rPr>
          <w:rFonts w:cs="Tahoma"/>
          <w:b/>
          <w:bCs/>
        </w:rPr>
        <w:t>80</w:t>
      </w:r>
      <w:r w:rsidR="00D66B6D" w:rsidRPr="009711B8">
        <w:rPr>
          <w:rFonts w:cs="Tahoma"/>
          <w:b/>
          <w:bCs/>
        </w:rPr>
        <w:t>/25 Items to be added (or carried forward) to the Agenda of the next meeting.</w:t>
      </w:r>
    </w:p>
    <w:p w14:paraId="5F686F51" w14:textId="77777777" w:rsidR="00171213" w:rsidRPr="00436C78" w:rsidRDefault="00171213" w:rsidP="006A041D">
      <w:pPr>
        <w:widowControl/>
        <w:autoSpaceDE/>
        <w:autoSpaceDN/>
        <w:ind w:right="283" w:firstLine="567"/>
        <w:contextualSpacing/>
        <w:jc w:val="both"/>
        <w:rPr>
          <w:rFonts w:cs="Tahoma"/>
          <w:b/>
          <w:bCs/>
          <w:highlight w:val="yellow"/>
        </w:rPr>
      </w:pPr>
    </w:p>
    <w:p w14:paraId="7FC2176A" w14:textId="6F42E3FA" w:rsidR="00762B64" w:rsidRPr="0071103E" w:rsidRDefault="004C6FA0" w:rsidP="00C52875">
      <w:pPr>
        <w:widowControl/>
        <w:autoSpaceDE/>
        <w:autoSpaceDN/>
        <w:ind w:right="283" w:firstLine="567"/>
        <w:contextualSpacing/>
        <w:jc w:val="both"/>
        <w:rPr>
          <w:sz w:val="6"/>
          <w:szCs w:val="6"/>
        </w:rPr>
      </w:pPr>
      <w:r w:rsidRPr="00AA058C">
        <w:rPr>
          <w:rFonts w:cs="Tahoma"/>
          <w:b/>
          <w:bCs/>
        </w:rPr>
        <w:t xml:space="preserve">Next meeting to be held on </w:t>
      </w:r>
      <w:r w:rsidR="00B85340" w:rsidRPr="00AA058C">
        <w:rPr>
          <w:rFonts w:cs="Tahoma"/>
          <w:b/>
          <w:bCs/>
        </w:rPr>
        <w:t xml:space="preserve">Monday </w:t>
      </w:r>
      <w:r w:rsidR="00220E7E">
        <w:rPr>
          <w:rFonts w:cs="Tahoma"/>
          <w:b/>
          <w:bCs/>
        </w:rPr>
        <w:t>3</w:t>
      </w:r>
      <w:r w:rsidR="003C12AD" w:rsidRPr="003C12AD">
        <w:rPr>
          <w:rFonts w:cs="Tahoma"/>
          <w:b/>
          <w:bCs/>
          <w:vertAlign w:val="superscript"/>
        </w:rPr>
        <w:t>r</w:t>
      </w:r>
      <w:r w:rsidR="00220E7E" w:rsidRPr="003C12AD">
        <w:rPr>
          <w:rFonts w:cs="Tahoma"/>
          <w:b/>
          <w:bCs/>
          <w:vertAlign w:val="superscript"/>
        </w:rPr>
        <w:t>d</w:t>
      </w:r>
      <w:r w:rsidR="003C12AD">
        <w:rPr>
          <w:rFonts w:cs="Tahoma"/>
          <w:b/>
          <w:bCs/>
        </w:rPr>
        <w:t xml:space="preserve"> </w:t>
      </w:r>
      <w:r w:rsidR="00220E7E">
        <w:rPr>
          <w:rFonts w:cs="Tahoma"/>
          <w:b/>
          <w:bCs/>
        </w:rPr>
        <w:t>November</w:t>
      </w:r>
      <w:r w:rsidR="00DC112C" w:rsidRPr="00AA058C">
        <w:rPr>
          <w:rFonts w:cs="Tahoma"/>
          <w:b/>
          <w:bCs/>
        </w:rPr>
        <w:t xml:space="preserve"> 2025</w:t>
      </w:r>
      <w:r w:rsidR="003F1F13" w:rsidRPr="00AA058C">
        <w:rPr>
          <w:rFonts w:cs="Tahoma"/>
          <w:b/>
          <w:bCs/>
        </w:rPr>
        <w:t xml:space="preserve"> at 6:30pm</w:t>
      </w:r>
      <w:r w:rsidR="002A3B5E" w:rsidRPr="00AA058C">
        <w:rPr>
          <w:rFonts w:cs="Tahoma"/>
          <w:b/>
          <w:bCs/>
        </w:rPr>
        <w:t>.</w:t>
      </w:r>
      <w:r w:rsidR="003A40C0" w:rsidRPr="00A009B7">
        <w:rPr>
          <w:rFonts w:cs="Tahoma"/>
          <w:b/>
          <w:bCs/>
        </w:rPr>
        <w:t xml:space="preserve"> </w:t>
      </w:r>
    </w:p>
    <w:sectPr w:rsidR="00762B64" w:rsidRPr="0071103E" w:rsidSect="001D2340">
      <w:type w:val="continuous"/>
      <w:pgSz w:w="11880" w:h="16820"/>
      <w:pgMar w:top="1134" w:right="400" w:bottom="2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eestyle Script">
    <w:panose1 w:val="030804020302050B0404"/>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Mistral">
    <w:panose1 w:val="03090702030407020403"/>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691"/>
    <w:multiLevelType w:val="hybridMultilevel"/>
    <w:tmpl w:val="97EE34AE"/>
    <w:lvl w:ilvl="0" w:tplc="5D482D3E">
      <w:start w:val="4"/>
      <w:numFmt w:val="decimalZero"/>
      <w:lvlText w:val="%1"/>
      <w:lvlJc w:val="left"/>
      <w:pPr>
        <w:ind w:left="429" w:hanging="320"/>
      </w:pPr>
      <w:rPr>
        <w:rFonts w:ascii="Verdana" w:eastAsia="Verdana" w:hAnsi="Verdana" w:cs="Verdana" w:hint="default"/>
        <w:b/>
        <w:bCs/>
        <w:i w:val="0"/>
        <w:iCs w:val="0"/>
        <w:w w:val="100"/>
        <w:sz w:val="18"/>
        <w:szCs w:val="18"/>
        <w:lang w:val="en-US" w:eastAsia="en-US" w:bidi="ar-SA"/>
      </w:rPr>
    </w:lvl>
    <w:lvl w:ilvl="1" w:tplc="13587F0A">
      <w:numFmt w:val="bullet"/>
      <w:lvlText w:val="•"/>
      <w:lvlJc w:val="left"/>
      <w:pPr>
        <w:ind w:left="1496" w:hanging="320"/>
      </w:pPr>
      <w:rPr>
        <w:rFonts w:hint="default"/>
        <w:lang w:val="en-US" w:eastAsia="en-US" w:bidi="ar-SA"/>
      </w:rPr>
    </w:lvl>
    <w:lvl w:ilvl="2" w:tplc="05A4C1EC">
      <w:numFmt w:val="bullet"/>
      <w:lvlText w:val="•"/>
      <w:lvlJc w:val="left"/>
      <w:pPr>
        <w:ind w:left="2572" w:hanging="320"/>
      </w:pPr>
      <w:rPr>
        <w:rFonts w:hint="default"/>
        <w:lang w:val="en-US" w:eastAsia="en-US" w:bidi="ar-SA"/>
      </w:rPr>
    </w:lvl>
    <w:lvl w:ilvl="3" w:tplc="0D9467D2">
      <w:numFmt w:val="bullet"/>
      <w:lvlText w:val="•"/>
      <w:lvlJc w:val="left"/>
      <w:pPr>
        <w:ind w:left="3648" w:hanging="320"/>
      </w:pPr>
      <w:rPr>
        <w:rFonts w:hint="default"/>
        <w:lang w:val="en-US" w:eastAsia="en-US" w:bidi="ar-SA"/>
      </w:rPr>
    </w:lvl>
    <w:lvl w:ilvl="4" w:tplc="644665D4">
      <w:numFmt w:val="bullet"/>
      <w:lvlText w:val="•"/>
      <w:lvlJc w:val="left"/>
      <w:pPr>
        <w:ind w:left="4724" w:hanging="320"/>
      </w:pPr>
      <w:rPr>
        <w:rFonts w:hint="default"/>
        <w:lang w:val="en-US" w:eastAsia="en-US" w:bidi="ar-SA"/>
      </w:rPr>
    </w:lvl>
    <w:lvl w:ilvl="5" w:tplc="F51A8C5C">
      <w:numFmt w:val="bullet"/>
      <w:lvlText w:val="•"/>
      <w:lvlJc w:val="left"/>
      <w:pPr>
        <w:ind w:left="5800" w:hanging="320"/>
      </w:pPr>
      <w:rPr>
        <w:rFonts w:hint="default"/>
        <w:lang w:val="en-US" w:eastAsia="en-US" w:bidi="ar-SA"/>
      </w:rPr>
    </w:lvl>
    <w:lvl w:ilvl="6" w:tplc="1316AF88">
      <w:numFmt w:val="bullet"/>
      <w:lvlText w:val="•"/>
      <w:lvlJc w:val="left"/>
      <w:pPr>
        <w:ind w:left="6876" w:hanging="320"/>
      </w:pPr>
      <w:rPr>
        <w:rFonts w:hint="default"/>
        <w:lang w:val="en-US" w:eastAsia="en-US" w:bidi="ar-SA"/>
      </w:rPr>
    </w:lvl>
    <w:lvl w:ilvl="7" w:tplc="8A5EBB8C">
      <w:numFmt w:val="bullet"/>
      <w:lvlText w:val="•"/>
      <w:lvlJc w:val="left"/>
      <w:pPr>
        <w:ind w:left="7952" w:hanging="320"/>
      </w:pPr>
      <w:rPr>
        <w:rFonts w:hint="default"/>
        <w:lang w:val="en-US" w:eastAsia="en-US" w:bidi="ar-SA"/>
      </w:rPr>
    </w:lvl>
    <w:lvl w:ilvl="8" w:tplc="7910B62E">
      <w:numFmt w:val="bullet"/>
      <w:lvlText w:val="•"/>
      <w:lvlJc w:val="left"/>
      <w:pPr>
        <w:ind w:left="9028" w:hanging="320"/>
      </w:pPr>
      <w:rPr>
        <w:rFonts w:hint="default"/>
        <w:lang w:val="en-US" w:eastAsia="en-US" w:bidi="ar-SA"/>
      </w:rPr>
    </w:lvl>
  </w:abstractNum>
  <w:abstractNum w:abstractNumId="1" w15:restartNumberingAfterBreak="0">
    <w:nsid w:val="058F76C1"/>
    <w:multiLevelType w:val="hybridMultilevel"/>
    <w:tmpl w:val="0AD60AA0"/>
    <w:lvl w:ilvl="0" w:tplc="08090001">
      <w:start w:val="1"/>
      <w:numFmt w:val="bullet"/>
      <w:lvlText w:val=""/>
      <w:lvlJc w:val="left"/>
      <w:pPr>
        <w:ind w:left="5604" w:hanging="360"/>
      </w:pPr>
      <w:rPr>
        <w:rFonts w:ascii="Symbol" w:hAnsi="Symbol" w:hint="default"/>
      </w:rPr>
    </w:lvl>
    <w:lvl w:ilvl="1" w:tplc="08090003" w:tentative="1">
      <w:start w:val="1"/>
      <w:numFmt w:val="bullet"/>
      <w:lvlText w:val="o"/>
      <w:lvlJc w:val="left"/>
      <w:pPr>
        <w:ind w:left="6324" w:hanging="360"/>
      </w:pPr>
      <w:rPr>
        <w:rFonts w:ascii="Courier New" w:hAnsi="Courier New" w:cs="Courier New" w:hint="default"/>
      </w:rPr>
    </w:lvl>
    <w:lvl w:ilvl="2" w:tplc="08090005" w:tentative="1">
      <w:start w:val="1"/>
      <w:numFmt w:val="bullet"/>
      <w:lvlText w:val=""/>
      <w:lvlJc w:val="left"/>
      <w:pPr>
        <w:ind w:left="7044" w:hanging="360"/>
      </w:pPr>
      <w:rPr>
        <w:rFonts w:ascii="Wingdings" w:hAnsi="Wingdings" w:hint="default"/>
      </w:rPr>
    </w:lvl>
    <w:lvl w:ilvl="3" w:tplc="08090001" w:tentative="1">
      <w:start w:val="1"/>
      <w:numFmt w:val="bullet"/>
      <w:lvlText w:val=""/>
      <w:lvlJc w:val="left"/>
      <w:pPr>
        <w:ind w:left="7764" w:hanging="360"/>
      </w:pPr>
      <w:rPr>
        <w:rFonts w:ascii="Symbol" w:hAnsi="Symbol" w:hint="default"/>
      </w:rPr>
    </w:lvl>
    <w:lvl w:ilvl="4" w:tplc="08090003" w:tentative="1">
      <w:start w:val="1"/>
      <w:numFmt w:val="bullet"/>
      <w:lvlText w:val="o"/>
      <w:lvlJc w:val="left"/>
      <w:pPr>
        <w:ind w:left="8484" w:hanging="360"/>
      </w:pPr>
      <w:rPr>
        <w:rFonts w:ascii="Courier New" w:hAnsi="Courier New" w:cs="Courier New" w:hint="default"/>
      </w:rPr>
    </w:lvl>
    <w:lvl w:ilvl="5" w:tplc="08090005" w:tentative="1">
      <w:start w:val="1"/>
      <w:numFmt w:val="bullet"/>
      <w:lvlText w:val=""/>
      <w:lvlJc w:val="left"/>
      <w:pPr>
        <w:ind w:left="9204" w:hanging="360"/>
      </w:pPr>
      <w:rPr>
        <w:rFonts w:ascii="Wingdings" w:hAnsi="Wingdings" w:hint="default"/>
      </w:rPr>
    </w:lvl>
    <w:lvl w:ilvl="6" w:tplc="08090001" w:tentative="1">
      <w:start w:val="1"/>
      <w:numFmt w:val="bullet"/>
      <w:lvlText w:val=""/>
      <w:lvlJc w:val="left"/>
      <w:pPr>
        <w:ind w:left="9924" w:hanging="360"/>
      </w:pPr>
      <w:rPr>
        <w:rFonts w:ascii="Symbol" w:hAnsi="Symbol" w:hint="default"/>
      </w:rPr>
    </w:lvl>
    <w:lvl w:ilvl="7" w:tplc="08090003" w:tentative="1">
      <w:start w:val="1"/>
      <w:numFmt w:val="bullet"/>
      <w:lvlText w:val="o"/>
      <w:lvlJc w:val="left"/>
      <w:pPr>
        <w:ind w:left="10644" w:hanging="360"/>
      </w:pPr>
      <w:rPr>
        <w:rFonts w:ascii="Courier New" w:hAnsi="Courier New" w:cs="Courier New" w:hint="default"/>
      </w:rPr>
    </w:lvl>
    <w:lvl w:ilvl="8" w:tplc="08090005" w:tentative="1">
      <w:start w:val="1"/>
      <w:numFmt w:val="bullet"/>
      <w:lvlText w:val=""/>
      <w:lvlJc w:val="left"/>
      <w:pPr>
        <w:ind w:left="11364" w:hanging="360"/>
      </w:pPr>
      <w:rPr>
        <w:rFonts w:ascii="Wingdings" w:hAnsi="Wingdings" w:hint="default"/>
      </w:rPr>
    </w:lvl>
  </w:abstractNum>
  <w:abstractNum w:abstractNumId="2" w15:restartNumberingAfterBreak="0">
    <w:nsid w:val="06E815A7"/>
    <w:multiLevelType w:val="hybridMultilevel"/>
    <w:tmpl w:val="DD9893C6"/>
    <w:lvl w:ilvl="0" w:tplc="08090001">
      <w:start w:val="1"/>
      <w:numFmt w:val="bullet"/>
      <w:lvlText w:val=""/>
      <w:lvlJc w:val="left"/>
      <w:pPr>
        <w:ind w:left="2508" w:hanging="360"/>
      </w:pPr>
      <w:rPr>
        <w:rFonts w:ascii="Symbol" w:hAnsi="Symbol" w:hint="default"/>
      </w:rPr>
    </w:lvl>
    <w:lvl w:ilvl="1" w:tplc="08090003" w:tentative="1">
      <w:start w:val="1"/>
      <w:numFmt w:val="bullet"/>
      <w:lvlText w:val="o"/>
      <w:lvlJc w:val="left"/>
      <w:pPr>
        <w:ind w:left="3228" w:hanging="360"/>
      </w:pPr>
      <w:rPr>
        <w:rFonts w:ascii="Courier New" w:hAnsi="Courier New" w:cs="Courier New" w:hint="default"/>
      </w:rPr>
    </w:lvl>
    <w:lvl w:ilvl="2" w:tplc="08090005" w:tentative="1">
      <w:start w:val="1"/>
      <w:numFmt w:val="bullet"/>
      <w:lvlText w:val=""/>
      <w:lvlJc w:val="left"/>
      <w:pPr>
        <w:ind w:left="3948" w:hanging="360"/>
      </w:pPr>
      <w:rPr>
        <w:rFonts w:ascii="Wingdings" w:hAnsi="Wingdings" w:hint="default"/>
      </w:rPr>
    </w:lvl>
    <w:lvl w:ilvl="3" w:tplc="08090001" w:tentative="1">
      <w:start w:val="1"/>
      <w:numFmt w:val="bullet"/>
      <w:lvlText w:val=""/>
      <w:lvlJc w:val="left"/>
      <w:pPr>
        <w:ind w:left="4668" w:hanging="360"/>
      </w:pPr>
      <w:rPr>
        <w:rFonts w:ascii="Symbol" w:hAnsi="Symbol" w:hint="default"/>
      </w:rPr>
    </w:lvl>
    <w:lvl w:ilvl="4" w:tplc="08090003" w:tentative="1">
      <w:start w:val="1"/>
      <w:numFmt w:val="bullet"/>
      <w:lvlText w:val="o"/>
      <w:lvlJc w:val="left"/>
      <w:pPr>
        <w:ind w:left="5388" w:hanging="360"/>
      </w:pPr>
      <w:rPr>
        <w:rFonts w:ascii="Courier New" w:hAnsi="Courier New" w:cs="Courier New" w:hint="default"/>
      </w:rPr>
    </w:lvl>
    <w:lvl w:ilvl="5" w:tplc="08090005" w:tentative="1">
      <w:start w:val="1"/>
      <w:numFmt w:val="bullet"/>
      <w:lvlText w:val=""/>
      <w:lvlJc w:val="left"/>
      <w:pPr>
        <w:ind w:left="6108" w:hanging="360"/>
      </w:pPr>
      <w:rPr>
        <w:rFonts w:ascii="Wingdings" w:hAnsi="Wingdings" w:hint="default"/>
      </w:rPr>
    </w:lvl>
    <w:lvl w:ilvl="6" w:tplc="08090001" w:tentative="1">
      <w:start w:val="1"/>
      <w:numFmt w:val="bullet"/>
      <w:lvlText w:val=""/>
      <w:lvlJc w:val="left"/>
      <w:pPr>
        <w:ind w:left="6828" w:hanging="360"/>
      </w:pPr>
      <w:rPr>
        <w:rFonts w:ascii="Symbol" w:hAnsi="Symbol" w:hint="default"/>
      </w:rPr>
    </w:lvl>
    <w:lvl w:ilvl="7" w:tplc="08090003" w:tentative="1">
      <w:start w:val="1"/>
      <w:numFmt w:val="bullet"/>
      <w:lvlText w:val="o"/>
      <w:lvlJc w:val="left"/>
      <w:pPr>
        <w:ind w:left="7548" w:hanging="360"/>
      </w:pPr>
      <w:rPr>
        <w:rFonts w:ascii="Courier New" w:hAnsi="Courier New" w:cs="Courier New" w:hint="default"/>
      </w:rPr>
    </w:lvl>
    <w:lvl w:ilvl="8" w:tplc="08090005" w:tentative="1">
      <w:start w:val="1"/>
      <w:numFmt w:val="bullet"/>
      <w:lvlText w:val=""/>
      <w:lvlJc w:val="left"/>
      <w:pPr>
        <w:ind w:left="8268" w:hanging="360"/>
      </w:pPr>
      <w:rPr>
        <w:rFonts w:ascii="Wingdings" w:hAnsi="Wingdings" w:hint="default"/>
      </w:rPr>
    </w:lvl>
  </w:abstractNum>
  <w:abstractNum w:abstractNumId="3" w15:restartNumberingAfterBreak="0">
    <w:nsid w:val="0C3906D4"/>
    <w:multiLevelType w:val="hybridMultilevel"/>
    <w:tmpl w:val="249A9DBE"/>
    <w:lvl w:ilvl="0" w:tplc="3108511A">
      <w:start w:val="1"/>
      <w:numFmt w:val="decimalZero"/>
      <w:lvlText w:val="%1"/>
      <w:lvlJc w:val="left"/>
      <w:pPr>
        <w:ind w:left="877" w:hanging="318"/>
      </w:pPr>
      <w:rPr>
        <w:rFonts w:ascii="Verdana" w:eastAsia="Verdana" w:hAnsi="Verdana" w:cs="Verdana" w:hint="default"/>
        <w:b/>
        <w:bCs/>
        <w:i w:val="0"/>
        <w:iCs w:val="0"/>
        <w:w w:val="100"/>
        <w:sz w:val="18"/>
        <w:szCs w:val="18"/>
        <w:lang w:val="en-US" w:eastAsia="en-US" w:bidi="ar-SA"/>
      </w:rPr>
    </w:lvl>
    <w:lvl w:ilvl="1" w:tplc="B87AA5A8">
      <w:numFmt w:val="bullet"/>
      <w:lvlText w:val="•"/>
      <w:lvlJc w:val="left"/>
      <w:pPr>
        <w:ind w:left="1910" w:hanging="318"/>
      </w:pPr>
      <w:rPr>
        <w:rFonts w:hint="default"/>
        <w:lang w:val="en-US" w:eastAsia="en-US" w:bidi="ar-SA"/>
      </w:rPr>
    </w:lvl>
    <w:lvl w:ilvl="2" w:tplc="8BAE2D7A">
      <w:numFmt w:val="bullet"/>
      <w:lvlText w:val="•"/>
      <w:lvlJc w:val="left"/>
      <w:pPr>
        <w:ind w:left="2940" w:hanging="318"/>
      </w:pPr>
      <w:rPr>
        <w:rFonts w:hint="default"/>
        <w:lang w:val="en-US" w:eastAsia="en-US" w:bidi="ar-SA"/>
      </w:rPr>
    </w:lvl>
    <w:lvl w:ilvl="3" w:tplc="2E862660">
      <w:numFmt w:val="bullet"/>
      <w:lvlText w:val="•"/>
      <w:lvlJc w:val="left"/>
      <w:pPr>
        <w:ind w:left="3970" w:hanging="318"/>
      </w:pPr>
      <w:rPr>
        <w:rFonts w:hint="default"/>
        <w:lang w:val="en-US" w:eastAsia="en-US" w:bidi="ar-SA"/>
      </w:rPr>
    </w:lvl>
    <w:lvl w:ilvl="4" w:tplc="B540D084">
      <w:numFmt w:val="bullet"/>
      <w:lvlText w:val="•"/>
      <w:lvlJc w:val="left"/>
      <w:pPr>
        <w:ind w:left="5000" w:hanging="318"/>
      </w:pPr>
      <w:rPr>
        <w:rFonts w:hint="default"/>
        <w:lang w:val="en-US" w:eastAsia="en-US" w:bidi="ar-SA"/>
      </w:rPr>
    </w:lvl>
    <w:lvl w:ilvl="5" w:tplc="014E8206">
      <w:numFmt w:val="bullet"/>
      <w:lvlText w:val="•"/>
      <w:lvlJc w:val="left"/>
      <w:pPr>
        <w:ind w:left="6030" w:hanging="318"/>
      </w:pPr>
      <w:rPr>
        <w:rFonts w:hint="default"/>
        <w:lang w:val="en-US" w:eastAsia="en-US" w:bidi="ar-SA"/>
      </w:rPr>
    </w:lvl>
    <w:lvl w:ilvl="6" w:tplc="B21A4032">
      <w:numFmt w:val="bullet"/>
      <w:lvlText w:val="•"/>
      <w:lvlJc w:val="left"/>
      <w:pPr>
        <w:ind w:left="7060" w:hanging="318"/>
      </w:pPr>
      <w:rPr>
        <w:rFonts w:hint="default"/>
        <w:lang w:val="en-US" w:eastAsia="en-US" w:bidi="ar-SA"/>
      </w:rPr>
    </w:lvl>
    <w:lvl w:ilvl="7" w:tplc="395CCA3C">
      <w:numFmt w:val="bullet"/>
      <w:lvlText w:val="•"/>
      <w:lvlJc w:val="left"/>
      <w:pPr>
        <w:ind w:left="8090" w:hanging="318"/>
      </w:pPr>
      <w:rPr>
        <w:rFonts w:hint="default"/>
        <w:lang w:val="en-US" w:eastAsia="en-US" w:bidi="ar-SA"/>
      </w:rPr>
    </w:lvl>
    <w:lvl w:ilvl="8" w:tplc="EFCABBC6">
      <w:numFmt w:val="bullet"/>
      <w:lvlText w:val="•"/>
      <w:lvlJc w:val="left"/>
      <w:pPr>
        <w:ind w:left="9120" w:hanging="318"/>
      </w:pPr>
      <w:rPr>
        <w:rFonts w:hint="default"/>
        <w:lang w:val="en-US" w:eastAsia="en-US" w:bidi="ar-SA"/>
      </w:rPr>
    </w:lvl>
  </w:abstractNum>
  <w:abstractNum w:abstractNumId="4" w15:restartNumberingAfterBreak="0">
    <w:nsid w:val="0E307288"/>
    <w:multiLevelType w:val="hybridMultilevel"/>
    <w:tmpl w:val="252A32CA"/>
    <w:lvl w:ilvl="0" w:tplc="08090001">
      <w:start w:val="1"/>
      <w:numFmt w:val="bullet"/>
      <w:lvlText w:val=""/>
      <w:lvlJc w:val="left"/>
      <w:pPr>
        <w:ind w:left="1279" w:hanging="360"/>
      </w:pPr>
      <w:rPr>
        <w:rFonts w:ascii="Symbol" w:hAnsi="Symbol" w:hint="default"/>
      </w:rPr>
    </w:lvl>
    <w:lvl w:ilvl="1" w:tplc="08090003" w:tentative="1">
      <w:start w:val="1"/>
      <w:numFmt w:val="bullet"/>
      <w:lvlText w:val="o"/>
      <w:lvlJc w:val="left"/>
      <w:pPr>
        <w:ind w:left="1999" w:hanging="360"/>
      </w:pPr>
      <w:rPr>
        <w:rFonts w:ascii="Courier New" w:hAnsi="Courier New" w:cs="Courier New" w:hint="default"/>
      </w:rPr>
    </w:lvl>
    <w:lvl w:ilvl="2" w:tplc="08090005" w:tentative="1">
      <w:start w:val="1"/>
      <w:numFmt w:val="bullet"/>
      <w:lvlText w:val=""/>
      <w:lvlJc w:val="left"/>
      <w:pPr>
        <w:ind w:left="2719" w:hanging="360"/>
      </w:pPr>
      <w:rPr>
        <w:rFonts w:ascii="Wingdings" w:hAnsi="Wingdings" w:hint="default"/>
      </w:rPr>
    </w:lvl>
    <w:lvl w:ilvl="3" w:tplc="08090001" w:tentative="1">
      <w:start w:val="1"/>
      <w:numFmt w:val="bullet"/>
      <w:lvlText w:val=""/>
      <w:lvlJc w:val="left"/>
      <w:pPr>
        <w:ind w:left="3439" w:hanging="360"/>
      </w:pPr>
      <w:rPr>
        <w:rFonts w:ascii="Symbol" w:hAnsi="Symbol" w:hint="default"/>
      </w:rPr>
    </w:lvl>
    <w:lvl w:ilvl="4" w:tplc="08090003" w:tentative="1">
      <w:start w:val="1"/>
      <w:numFmt w:val="bullet"/>
      <w:lvlText w:val="o"/>
      <w:lvlJc w:val="left"/>
      <w:pPr>
        <w:ind w:left="4159" w:hanging="360"/>
      </w:pPr>
      <w:rPr>
        <w:rFonts w:ascii="Courier New" w:hAnsi="Courier New" w:cs="Courier New" w:hint="default"/>
      </w:rPr>
    </w:lvl>
    <w:lvl w:ilvl="5" w:tplc="08090005" w:tentative="1">
      <w:start w:val="1"/>
      <w:numFmt w:val="bullet"/>
      <w:lvlText w:val=""/>
      <w:lvlJc w:val="left"/>
      <w:pPr>
        <w:ind w:left="4879" w:hanging="360"/>
      </w:pPr>
      <w:rPr>
        <w:rFonts w:ascii="Wingdings" w:hAnsi="Wingdings" w:hint="default"/>
      </w:rPr>
    </w:lvl>
    <w:lvl w:ilvl="6" w:tplc="08090001" w:tentative="1">
      <w:start w:val="1"/>
      <w:numFmt w:val="bullet"/>
      <w:lvlText w:val=""/>
      <w:lvlJc w:val="left"/>
      <w:pPr>
        <w:ind w:left="5599" w:hanging="360"/>
      </w:pPr>
      <w:rPr>
        <w:rFonts w:ascii="Symbol" w:hAnsi="Symbol" w:hint="default"/>
      </w:rPr>
    </w:lvl>
    <w:lvl w:ilvl="7" w:tplc="08090003" w:tentative="1">
      <w:start w:val="1"/>
      <w:numFmt w:val="bullet"/>
      <w:lvlText w:val="o"/>
      <w:lvlJc w:val="left"/>
      <w:pPr>
        <w:ind w:left="6319" w:hanging="360"/>
      </w:pPr>
      <w:rPr>
        <w:rFonts w:ascii="Courier New" w:hAnsi="Courier New" w:cs="Courier New" w:hint="default"/>
      </w:rPr>
    </w:lvl>
    <w:lvl w:ilvl="8" w:tplc="08090005" w:tentative="1">
      <w:start w:val="1"/>
      <w:numFmt w:val="bullet"/>
      <w:lvlText w:val=""/>
      <w:lvlJc w:val="left"/>
      <w:pPr>
        <w:ind w:left="7039" w:hanging="360"/>
      </w:pPr>
      <w:rPr>
        <w:rFonts w:ascii="Wingdings" w:hAnsi="Wingdings" w:hint="default"/>
      </w:rPr>
    </w:lvl>
  </w:abstractNum>
  <w:abstractNum w:abstractNumId="5" w15:restartNumberingAfterBreak="0">
    <w:nsid w:val="0F572C86"/>
    <w:multiLevelType w:val="hybridMultilevel"/>
    <w:tmpl w:val="501A730A"/>
    <w:lvl w:ilvl="0" w:tplc="2766F214">
      <w:start w:val="8"/>
      <w:numFmt w:val="decimal"/>
      <w:lvlText w:val="%1."/>
      <w:lvlJc w:val="left"/>
      <w:pPr>
        <w:ind w:left="720" w:hanging="360"/>
      </w:pPr>
      <w:rPr>
        <w:rFonts w:ascii="Tahoma" w:hAnsi="Tahoma" w:cs="Tahoma" w:hint="default"/>
        <w:b/>
        <w:bCs/>
        <w:i w:val="0"/>
        <w:iCs w:val="0"/>
        <w:color w:val="000000" w:themeColor="text1"/>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F624993"/>
    <w:multiLevelType w:val="hybridMultilevel"/>
    <w:tmpl w:val="08BA28D0"/>
    <w:lvl w:ilvl="0" w:tplc="732029CE">
      <w:start w:val="1"/>
      <w:numFmt w:val="lowerLetter"/>
      <w:lvlText w:val="%1)"/>
      <w:lvlJc w:val="left"/>
      <w:pPr>
        <w:ind w:left="919" w:hanging="360"/>
      </w:pPr>
      <w:rPr>
        <w:rFonts w:hint="default"/>
      </w:rPr>
    </w:lvl>
    <w:lvl w:ilvl="1" w:tplc="08090019" w:tentative="1">
      <w:start w:val="1"/>
      <w:numFmt w:val="lowerLetter"/>
      <w:lvlText w:val="%2."/>
      <w:lvlJc w:val="left"/>
      <w:pPr>
        <w:ind w:left="1639" w:hanging="360"/>
      </w:pPr>
    </w:lvl>
    <w:lvl w:ilvl="2" w:tplc="0809001B" w:tentative="1">
      <w:start w:val="1"/>
      <w:numFmt w:val="lowerRoman"/>
      <w:lvlText w:val="%3."/>
      <w:lvlJc w:val="right"/>
      <w:pPr>
        <w:ind w:left="2359" w:hanging="180"/>
      </w:pPr>
    </w:lvl>
    <w:lvl w:ilvl="3" w:tplc="0809000F" w:tentative="1">
      <w:start w:val="1"/>
      <w:numFmt w:val="decimal"/>
      <w:lvlText w:val="%4."/>
      <w:lvlJc w:val="left"/>
      <w:pPr>
        <w:ind w:left="3079" w:hanging="360"/>
      </w:pPr>
    </w:lvl>
    <w:lvl w:ilvl="4" w:tplc="08090019" w:tentative="1">
      <w:start w:val="1"/>
      <w:numFmt w:val="lowerLetter"/>
      <w:lvlText w:val="%5."/>
      <w:lvlJc w:val="left"/>
      <w:pPr>
        <w:ind w:left="3799" w:hanging="360"/>
      </w:pPr>
    </w:lvl>
    <w:lvl w:ilvl="5" w:tplc="0809001B" w:tentative="1">
      <w:start w:val="1"/>
      <w:numFmt w:val="lowerRoman"/>
      <w:lvlText w:val="%6."/>
      <w:lvlJc w:val="right"/>
      <w:pPr>
        <w:ind w:left="4519" w:hanging="180"/>
      </w:pPr>
    </w:lvl>
    <w:lvl w:ilvl="6" w:tplc="0809000F" w:tentative="1">
      <w:start w:val="1"/>
      <w:numFmt w:val="decimal"/>
      <w:lvlText w:val="%7."/>
      <w:lvlJc w:val="left"/>
      <w:pPr>
        <w:ind w:left="5239" w:hanging="360"/>
      </w:pPr>
    </w:lvl>
    <w:lvl w:ilvl="7" w:tplc="08090019" w:tentative="1">
      <w:start w:val="1"/>
      <w:numFmt w:val="lowerLetter"/>
      <w:lvlText w:val="%8."/>
      <w:lvlJc w:val="left"/>
      <w:pPr>
        <w:ind w:left="5959" w:hanging="360"/>
      </w:pPr>
    </w:lvl>
    <w:lvl w:ilvl="8" w:tplc="0809001B" w:tentative="1">
      <w:start w:val="1"/>
      <w:numFmt w:val="lowerRoman"/>
      <w:lvlText w:val="%9."/>
      <w:lvlJc w:val="right"/>
      <w:pPr>
        <w:ind w:left="6679" w:hanging="180"/>
      </w:pPr>
    </w:lvl>
  </w:abstractNum>
  <w:abstractNum w:abstractNumId="7" w15:restartNumberingAfterBreak="0">
    <w:nsid w:val="0FF54AB8"/>
    <w:multiLevelType w:val="hybridMultilevel"/>
    <w:tmpl w:val="92CAB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E01FAE"/>
    <w:multiLevelType w:val="hybridMultilevel"/>
    <w:tmpl w:val="2384F49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13EF705F"/>
    <w:multiLevelType w:val="hybridMultilevel"/>
    <w:tmpl w:val="5ACE2A42"/>
    <w:lvl w:ilvl="0" w:tplc="08090001">
      <w:start w:val="1"/>
      <w:numFmt w:val="bullet"/>
      <w:lvlText w:val=""/>
      <w:lvlJc w:val="left"/>
      <w:pPr>
        <w:ind w:left="1279" w:hanging="360"/>
      </w:pPr>
      <w:rPr>
        <w:rFonts w:ascii="Symbol" w:hAnsi="Symbol" w:hint="default"/>
      </w:rPr>
    </w:lvl>
    <w:lvl w:ilvl="1" w:tplc="08090003" w:tentative="1">
      <w:start w:val="1"/>
      <w:numFmt w:val="bullet"/>
      <w:lvlText w:val="o"/>
      <w:lvlJc w:val="left"/>
      <w:pPr>
        <w:ind w:left="1999" w:hanging="360"/>
      </w:pPr>
      <w:rPr>
        <w:rFonts w:ascii="Courier New" w:hAnsi="Courier New" w:cs="Courier New" w:hint="default"/>
      </w:rPr>
    </w:lvl>
    <w:lvl w:ilvl="2" w:tplc="08090005" w:tentative="1">
      <w:start w:val="1"/>
      <w:numFmt w:val="bullet"/>
      <w:lvlText w:val=""/>
      <w:lvlJc w:val="left"/>
      <w:pPr>
        <w:ind w:left="2719" w:hanging="360"/>
      </w:pPr>
      <w:rPr>
        <w:rFonts w:ascii="Wingdings" w:hAnsi="Wingdings" w:hint="default"/>
      </w:rPr>
    </w:lvl>
    <w:lvl w:ilvl="3" w:tplc="08090001" w:tentative="1">
      <w:start w:val="1"/>
      <w:numFmt w:val="bullet"/>
      <w:lvlText w:val=""/>
      <w:lvlJc w:val="left"/>
      <w:pPr>
        <w:ind w:left="3439" w:hanging="360"/>
      </w:pPr>
      <w:rPr>
        <w:rFonts w:ascii="Symbol" w:hAnsi="Symbol" w:hint="default"/>
      </w:rPr>
    </w:lvl>
    <w:lvl w:ilvl="4" w:tplc="08090003" w:tentative="1">
      <w:start w:val="1"/>
      <w:numFmt w:val="bullet"/>
      <w:lvlText w:val="o"/>
      <w:lvlJc w:val="left"/>
      <w:pPr>
        <w:ind w:left="4159" w:hanging="360"/>
      </w:pPr>
      <w:rPr>
        <w:rFonts w:ascii="Courier New" w:hAnsi="Courier New" w:cs="Courier New" w:hint="default"/>
      </w:rPr>
    </w:lvl>
    <w:lvl w:ilvl="5" w:tplc="08090005" w:tentative="1">
      <w:start w:val="1"/>
      <w:numFmt w:val="bullet"/>
      <w:lvlText w:val=""/>
      <w:lvlJc w:val="left"/>
      <w:pPr>
        <w:ind w:left="4879" w:hanging="360"/>
      </w:pPr>
      <w:rPr>
        <w:rFonts w:ascii="Wingdings" w:hAnsi="Wingdings" w:hint="default"/>
      </w:rPr>
    </w:lvl>
    <w:lvl w:ilvl="6" w:tplc="08090001" w:tentative="1">
      <w:start w:val="1"/>
      <w:numFmt w:val="bullet"/>
      <w:lvlText w:val=""/>
      <w:lvlJc w:val="left"/>
      <w:pPr>
        <w:ind w:left="5599" w:hanging="360"/>
      </w:pPr>
      <w:rPr>
        <w:rFonts w:ascii="Symbol" w:hAnsi="Symbol" w:hint="default"/>
      </w:rPr>
    </w:lvl>
    <w:lvl w:ilvl="7" w:tplc="08090003" w:tentative="1">
      <w:start w:val="1"/>
      <w:numFmt w:val="bullet"/>
      <w:lvlText w:val="o"/>
      <w:lvlJc w:val="left"/>
      <w:pPr>
        <w:ind w:left="6319" w:hanging="360"/>
      </w:pPr>
      <w:rPr>
        <w:rFonts w:ascii="Courier New" w:hAnsi="Courier New" w:cs="Courier New" w:hint="default"/>
      </w:rPr>
    </w:lvl>
    <w:lvl w:ilvl="8" w:tplc="08090005" w:tentative="1">
      <w:start w:val="1"/>
      <w:numFmt w:val="bullet"/>
      <w:lvlText w:val=""/>
      <w:lvlJc w:val="left"/>
      <w:pPr>
        <w:ind w:left="7039" w:hanging="360"/>
      </w:pPr>
      <w:rPr>
        <w:rFonts w:ascii="Wingdings" w:hAnsi="Wingdings" w:hint="default"/>
      </w:rPr>
    </w:lvl>
  </w:abstractNum>
  <w:abstractNum w:abstractNumId="10" w15:restartNumberingAfterBreak="0">
    <w:nsid w:val="1B280549"/>
    <w:multiLevelType w:val="hybridMultilevel"/>
    <w:tmpl w:val="FAC272A8"/>
    <w:lvl w:ilvl="0" w:tplc="066CD2D8">
      <w:start w:val="1"/>
      <w:numFmt w:val="lowerLetter"/>
      <w:lvlText w:val="(%1)"/>
      <w:lvlJc w:val="left"/>
      <w:pPr>
        <w:ind w:left="895" w:hanging="336"/>
      </w:pPr>
      <w:rPr>
        <w:rFonts w:ascii="Verdana" w:eastAsia="Verdana" w:hAnsi="Verdana" w:cs="Verdana" w:hint="default"/>
        <w:b w:val="0"/>
        <w:bCs w:val="0"/>
        <w:i w:val="0"/>
        <w:iCs w:val="0"/>
        <w:w w:val="100"/>
        <w:sz w:val="18"/>
        <w:szCs w:val="18"/>
        <w:lang w:val="en-US" w:eastAsia="en-US" w:bidi="ar-SA"/>
      </w:rPr>
    </w:lvl>
    <w:lvl w:ilvl="1" w:tplc="2842C5B0">
      <w:numFmt w:val="bullet"/>
      <w:lvlText w:val="•"/>
      <w:lvlJc w:val="left"/>
      <w:pPr>
        <w:ind w:left="1928" w:hanging="336"/>
      </w:pPr>
      <w:rPr>
        <w:rFonts w:hint="default"/>
        <w:lang w:val="en-US" w:eastAsia="en-US" w:bidi="ar-SA"/>
      </w:rPr>
    </w:lvl>
    <w:lvl w:ilvl="2" w:tplc="9F005EF2">
      <w:numFmt w:val="bullet"/>
      <w:lvlText w:val="•"/>
      <w:lvlJc w:val="left"/>
      <w:pPr>
        <w:ind w:left="2956" w:hanging="336"/>
      </w:pPr>
      <w:rPr>
        <w:rFonts w:hint="default"/>
        <w:lang w:val="en-US" w:eastAsia="en-US" w:bidi="ar-SA"/>
      </w:rPr>
    </w:lvl>
    <w:lvl w:ilvl="3" w:tplc="DC845784">
      <w:numFmt w:val="bullet"/>
      <w:lvlText w:val="•"/>
      <w:lvlJc w:val="left"/>
      <w:pPr>
        <w:ind w:left="3984" w:hanging="336"/>
      </w:pPr>
      <w:rPr>
        <w:rFonts w:hint="default"/>
        <w:lang w:val="en-US" w:eastAsia="en-US" w:bidi="ar-SA"/>
      </w:rPr>
    </w:lvl>
    <w:lvl w:ilvl="4" w:tplc="DF74F052">
      <w:numFmt w:val="bullet"/>
      <w:lvlText w:val="•"/>
      <w:lvlJc w:val="left"/>
      <w:pPr>
        <w:ind w:left="5012" w:hanging="336"/>
      </w:pPr>
      <w:rPr>
        <w:rFonts w:hint="default"/>
        <w:lang w:val="en-US" w:eastAsia="en-US" w:bidi="ar-SA"/>
      </w:rPr>
    </w:lvl>
    <w:lvl w:ilvl="5" w:tplc="102E0FE4">
      <w:numFmt w:val="bullet"/>
      <w:lvlText w:val="•"/>
      <w:lvlJc w:val="left"/>
      <w:pPr>
        <w:ind w:left="6040" w:hanging="336"/>
      </w:pPr>
      <w:rPr>
        <w:rFonts w:hint="default"/>
        <w:lang w:val="en-US" w:eastAsia="en-US" w:bidi="ar-SA"/>
      </w:rPr>
    </w:lvl>
    <w:lvl w:ilvl="6" w:tplc="17F46F22">
      <w:numFmt w:val="bullet"/>
      <w:lvlText w:val="•"/>
      <w:lvlJc w:val="left"/>
      <w:pPr>
        <w:ind w:left="7068" w:hanging="336"/>
      </w:pPr>
      <w:rPr>
        <w:rFonts w:hint="default"/>
        <w:lang w:val="en-US" w:eastAsia="en-US" w:bidi="ar-SA"/>
      </w:rPr>
    </w:lvl>
    <w:lvl w:ilvl="7" w:tplc="DB6A357A">
      <w:numFmt w:val="bullet"/>
      <w:lvlText w:val="•"/>
      <w:lvlJc w:val="left"/>
      <w:pPr>
        <w:ind w:left="8096" w:hanging="336"/>
      </w:pPr>
      <w:rPr>
        <w:rFonts w:hint="default"/>
        <w:lang w:val="en-US" w:eastAsia="en-US" w:bidi="ar-SA"/>
      </w:rPr>
    </w:lvl>
    <w:lvl w:ilvl="8" w:tplc="16AAC4FE">
      <w:numFmt w:val="bullet"/>
      <w:lvlText w:val="•"/>
      <w:lvlJc w:val="left"/>
      <w:pPr>
        <w:ind w:left="9124" w:hanging="336"/>
      </w:pPr>
      <w:rPr>
        <w:rFonts w:hint="default"/>
        <w:lang w:val="en-US" w:eastAsia="en-US" w:bidi="ar-SA"/>
      </w:rPr>
    </w:lvl>
  </w:abstractNum>
  <w:abstractNum w:abstractNumId="11" w15:restartNumberingAfterBreak="0">
    <w:nsid w:val="1D4939A9"/>
    <w:multiLevelType w:val="hybridMultilevel"/>
    <w:tmpl w:val="69BE344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20FB7D44"/>
    <w:multiLevelType w:val="hybridMultilevel"/>
    <w:tmpl w:val="D65618D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15:restartNumberingAfterBreak="0">
    <w:nsid w:val="21C83BB9"/>
    <w:multiLevelType w:val="hybridMultilevel"/>
    <w:tmpl w:val="D6503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38705C"/>
    <w:multiLevelType w:val="hybridMultilevel"/>
    <w:tmpl w:val="ACEEC632"/>
    <w:lvl w:ilvl="0" w:tplc="2A345F8A">
      <w:start w:val="10"/>
      <w:numFmt w:val="decimal"/>
      <w:lvlText w:val="%1"/>
      <w:lvlJc w:val="left"/>
      <w:pPr>
        <w:ind w:left="427" w:hanging="318"/>
      </w:pPr>
      <w:rPr>
        <w:rFonts w:ascii="Verdana" w:eastAsia="Verdana" w:hAnsi="Verdana" w:cs="Verdana" w:hint="default"/>
        <w:b/>
        <w:bCs/>
        <w:i w:val="0"/>
        <w:iCs w:val="0"/>
        <w:w w:val="100"/>
        <w:sz w:val="18"/>
        <w:szCs w:val="18"/>
        <w:lang w:val="en-US" w:eastAsia="en-US" w:bidi="ar-SA"/>
      </w:rPr>
    </w:lvl>
    <w:lvl w:ilvl="1" w:tplc="C9346F40">
      <w:start w:val="1"/>
      <w:numFmt w:val="decimalZero"/>
      <w:lvlText w:val="%2"/>
      <w:lvlJc w:val="left"/>
      <w:pPr>
        <w:ind w:left="877" w:hanging="318"/>
      </w:pPr>
      <w:rPr>
        <w:rFonts w:ascii="Verdana" w:eastAsia="Verdana" w:hAnsi="Verdana" w:cs="Verdana" w:hint="default"/>
        <w:b/>
        <w:bCs/>
        <w:i w:val="0"/>
        <w:iCs w:val="0"/>
        <w:w w:val="100"/>
        <w:sz w:val="18"/>
        <w:szCs w:val="18"/>
        <w:lang w:val="en-US" w:eastAsia="en-US" w:bidi="ar-SA"/>
      </w:rPr>
    </w:lvl>
    <w:lvl w:ilvl="2" w:tplc="515A53A0">
      <w:numFmt w:val="bullet"/>
      <w:lvlText w:val="•"/>
      <w:lvlJc w:val="left"/>
      <w:pPr>
        <w:ind w:left="2024" w:hanging="318"/>
      </w:pPr>
      <w:rPr>
        <w:rFonts w:hint="default"/>
        <w:lang w:val="en-US" w:eastAsia="en-US" w:bidi="ar-SA"/>
      </w:rPr>
    </w:lvl>
    <w:lvl w:ilvl="3" w:tplc="ADDA39BC">
      <w:numFmt w:val="bullet"/>
      <w:lvlText w:val="•"/>
      <w:lvlJc w:val="left"/>
      <w:pPr>
        <w:ind w:left="3168" w:hanging="318"/>
      </w:pPr>
      <w:rPr>
        <w:rFonts w:hint="default"/>
        <w:lang w:val="en-US" w:eastAsia="en-US" w:bidi="ar-SA"/>
      </w:rPr>
    </w:lvl>
    <w:lvl w:ilvl="4" w:tplc="539E499A">
      <w:numFmt w:val="bullet"/>
      <w:lvlText w:val="•"/>
      <w:lvlJc w:val="left"/>
      <w:pPr>
        <w:ind w:left="4313" w:hanging="318"/>
      </w:pPr>
      <w:rPr>
        <w:rFonts w:hint="default"/>
        <w:lang w:val="en-US" w:eastAsia="en-US" w:bidi="ar-SA"/>
      </w:rPr>
    </w:lvl>
    <w:lvl w:ilvl="5" w:tplc="0FFA6F8E">
      <w:numFmt w:val="bullet"/>
      <w:lvlText w:val="•"/>
      <w:lvlJc w:val="left"/>
      <w:pPr>
        <w:ind w:left="5457" w:hanging="318"/>
      </w:pPr>
      <w:rPr>
        <w:rFonts w:hint="default"/>
        <w:lang w:val="en-US" w:eastAsia="en-US" w:bidi="ar-SA"/>
      </w:rPr>
    </w:lvl>
    <w:lvl w:ilvl="6" w:tplc="F328DCD6">
      <w:numFmt w:val="bullet"/>
      <w:lvlText w:val="•"/>
      <w:lvlJc w:val="left"/>
      <w:pPr>
        <w:ind w:left="6602" w:hanging="318"/>
      </w:pPr>
      <w:rPr>
        <w:rFonts w:hint="default"/>
        <w:lang w:val="en-US" w:eastAsia="en-US" w:bidi="ar-SA"/>
      </w:rPr>
    </w:lvl>
    <w:lvl w:ilvl="7" w:tplc="A3D4A5F8">
      <w:numFmt w:val="bullet"/>
      <w:lvlText w:val="•"/>
      <w:lvlJc w:val="left"/>
      <w:pPr>
        <w:ind w:left="7746" w:hanging="318"/>
      </w:pPr>
      <w:rPr>
        <w:rFonts w:hint="default"/>
        <w:lang w:val="en-US" w:eastAsia="en-US" w:bidi="ar-SA"/>
      </w:rPr>
    </w:lvl>
    <w:lvl w:ilvl="8" w:tplc="B80048D6">
      <w:numFmt w:val="bullet"/>
      <w:lvlText w:val="•"/>
      <w:lvlJc w:val="left"/>
      <w:pPr>
        <w:ind w:left="8891" w:hanging="318"/>
      </w:pPr>
      <w:rPr>
        <w:rFonts w:hint="default"/>
        <w:lang w:val="en-US" w:eastAsia="en-US" w:bidi="ar-SA"/>
      </w:rPr>
    </w:lvl>
  </w:abstractNum>
  <w:abstractNum w:abstractNumId="15" w15:restartNumberingAfterBreak="0">
    <w:nsid w:val="2BDB28B2"/>
    <w:multiLevelType w:val="hybridMultilevel"/>
    <w:tmpl w:val="4AF40176"/>
    <w:lvl w:ilvl="0" w:tplc="6A7C7128">
      <w:start w:val="2"/>
      <w:numFmt w:val="decimal"/>
      <w:lvlText w:val="%1."/>
      <w:lvlJc w:val="left"/>
      <w:pPr>
        <w:ind w:left="360" w:hanging="360"/>
      </w:pPr>
      <w:rPr>
        <w:rFonts w:ascii="Tahoma" w:hAnsi="Tahoma" w:cs="Tahoma" w:hint="default"/>
        <w:b/>
        <w:bCs/>
        <w:i w:val="0"/>
        <w:iCs w:val="0"/>
        <w:color w:val="000000" w:themeColor="tex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255D33"/>
    <w:multiLevelType w:val="hybridMultilevel"/>
    <w:tmpl w:val="583EA36C"/>
    <w:lvl w:ilvl="0" w:tplc="EE502714">
      <w:start w:val="1"/>
      <w:numFmt w:val="decimalZero"/>
      <w:lvlText w:val="%1"/>
      <w:lvlJc w:val="left"/>
      <w:pPr>
        <w:ind w:left="429" w:hanging="320"/>
      </w:pPr>
      <w:rPr>
        <w:rFonts w:ascii="Verdana" w:eastAsia="Verdana" w:hAnsi="Verdana" w:cs="Verdana" w:hint="default"/>
        <w:b/>
        <w:bCs/>
        <w:i w:val="0"/>
        <w:iCs w:val="0"/>
        <w:w w:val="100"/>
        <w:sz w:val="18"/>
        <w:szCs w:val="18"/>
        <w:lang w:val="en-US" w:eastAsia="en-US" w:bidi="ar-SA"/>
      </w:rPr>
    </w:lvl>
    <w:lvl w:ilvl="1" w:tplc="A64AD846">
      <w:numFmt w:val="bullet"/>
      <w:lvlText w:val="•"/>
      <w:lvlJc w:val="left"/>
      <w:pPr>
        <w:ind w:left="1496" w:hanging="320"/>
      </w:pPr>
      <w:rPr>
        <w:rFonts w:hint="default"/>
        <w:lang w:val="en-US" w:eastAsia="en-US" w:bidi="ar-SA"/>
      </w:rPr>
    </w:lvl>
    <w:lvl w:ilvl="2" w:tplc="7E121DB6">
      <w:numFmt w:val="bullet"/>
      <w:lvlText w:val="•"/>
      <w:lvlJc w:val="left"/>
      <w:pPr>
        <w:ind w:left="2572" w:hanging="320"/>
      </w:pPr>
      <w:rPr>
        <w:rFonts w:hint="default"/>
        <w:lang w:val="en-US" w:eastAsia="en-US" w:bidi="ar-SA"/>
      </w:rPr>
    </w:lvl>
    <w:lvl w:ilvl="3" w:tplc="1668F04A">
      <w:numFmt w:val="bullet"/>
      <w:lvlText w:val="•"/>
      <w:lvlJc w:val="left"/>
      <w:pPr>
        <w:ind w:left="3648" w:hanging="320"/>
      </w:pPr>
      <w:rPr>
        <w:rFonts w:hint="default"/>
        <w:lang w:val="en-US" w:eastAsia="en-US" w:bidi="ar-SA"/>
      </w:rPr>
    </w:lvl>
    <w:lvl w:ilvl="4" w:tplc="115C6884">
      <w:numFmt w:val="bullet"/>
      <w:lvlText w:val="•"/>
      <w:lvlJc w:val="left"/>
      <w:pPr>
        <w:ind w:left="4724" w:hanging="320"/>
      </w:pPr>
      <w:rPr>
        <w:rFonts w:hint="default"/>
        <w:lang w:val="en-US" w:eastAsia="en-US" w:bidi="ar-SA"/>
      </w:rPr>
    </w:lvl>
    <w:lvl w:ilvl="5" w:tplc="28B28F44">
      <w:numFmt w:val="bullet"/>
      <w:lvlText w:val="•"/>
      <w:lvlJc w:val="left"/>
      <w:pPr>
        <w:ind w:left="5800" w:hanging="320"/>
      </w:pPr>
      <w:rPr>
        <w:rFonts w:hint="default"/>
        <w:lang w:val="en-US" w:eastAsia="en-US" w:bidi="ar-SA"/>
      </w:rPr>
    </w:lvl>
    <w:lvl w:ilvl="6" w:tplc="A6823BB8">
      <w:numFmt w:val="bullet"/>
      <w:lvlText w:val="•"/>
      <w:lvlJc w:val="left"/>
      <w:pPr>
        <w:ind w:left="6876" w:hanging="320"/>
      </w:pPr>
      <w:rPr>
        <w:rFonts w:hint="default"/>
        <w:lang w:val="en-US" w:eastAsia="en-US" w:bidi="ar-SA"/>
      </w:rPr>
    </w:lvl>
    <w:lvl w:ilvl="7" w:tplc="75E083FE">
      <w:numFmt w:val="bullet"/>
      <w:lvlText w:val="•"/>
      <w:lvlJc w:val="left"/>
      <w:pPr>
        <w:ind w:left="7952" w:hanging="320"/>
      </w:pPr>
      <w:rPr>
        <w:rFonts w:hint="default"/>
        <w:lang w:val="en-US" w:eastAsia="en-US" w:bidi="ar-SA"/>
      </w:rPr>
    </w:lvl>
    <w:lvl w:ilvl="8" w:tplc="4B64AB66">
      <w:numFmt w:val="bullet"/>
      <w:lvlText w:val="•"/>
      <w:lvlJc w:val="left"/>
      <w:pPr>
        <w:ind w:left="9028" w:hanging="320"/>
      </w:pPr>
      <w:rPr>
        <w:rFonts w:hint="default"/>
        <w:lang w:val="en-US" w:eastAsia="en-US" w:bidi="ar-SA"/>
      </w:rPr>
    </w:lvl>
  </w:abstractNum>
  <w:abstractNum w:abstractNumId="17" w15:restartNumberingAfterBreak="0">
    <w:nsid w:val="33DD670E"/>
    <w:multiLevelType w:val="hybridMultilevel"/>
    <w:tmpl w:val="0E0432EC"/>
    <w:lvl w:ilvl="0" w:tplc="36FA7B0C">
      <w:start w:val="9"/>
      <w:numFmt w:val="decimal"/>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34932418"/>
    <w:multiLevelType w:val="hybridMultilevel"/>
    <w:tmpl w:val="8ECCB736"/>
    <w:lvl w:ilvl="0" w:tplc="FFFFFFFF">
      <w:start w:val="1"/>
      <w:numFmt w:val="bullet"/>
      <w:lvlText w:val=""/>
      <w:lvlJc w:val="left"/>
      <w:pPr>
        <w:ind w:left="2520" w:hanging="360"/>
      </w:pPr>
      <w:rPr>
        <w:rFonts w:ascii="Symbol" w:hAnsi="Symbol" w:hint="default"/>
      </w:rPr>
    </w:lvl>
    <w:lvl w:ilvl="1" w:tplc="08090001">
      <w:start w:val="1"/>
      <w:numFmt w:val="bullet"/>
      <w:lvlText w:val=""/>
      <w:lvlJc w:val="left"/>
      <w:pPr>
        <w:ind w:left="3240" w:hanging="360"/>
      </w:pPr>
      <w:rPr>
        <w:rFonts w:ascii="Symbol" w:hAnsi="Symbol" w:hint="default"/>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9" w15:restartNumberingAfterBreak="0">
    <w:nsid w:val="34FD07B2"/>
    <w:multiLevelType w:val="hybridMultilevel"/>
    <w:tmpl w:val="BF3A9C12"/>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35CA3BCF"/>
    <w:multiLevelType w:val="hybridMultilevel"/>
    <w:tmpl w:val="97AAD4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9">
      <w:start w:val="1"/>
      <w:numFmt w:val="lowerLetter"/>
      <w:lvlText w:val="%3."/>
      <w:lvlJc w:val="left"/>
      <w:pPr>
        <w:ind w:left="2340" w:hanging="36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100F6C"/>
    <w:multiLevelType w:val="hybridMultilevel"/>
    <w:tmpl w:val="18084D94"/>
    <w:lvl w:ilvl="0" w:tplc="F5B604B2">
      <w:start w:val="1"/>
      <w:numFmt w:val="bullet"/>
      <w:lvlText w:val=""/>
      <w:lvlJc w:val="left"/>
      <w:pPr>
        <w:ind w:left="2880" w:hanging="360"/>
      </w:pPr>
      <w:rPr>
        <w:rFonts w:ascii="Symbol" w:hAnsi="Symbol" w:hint="default"/>
        <w:sz w:val="20"/>
        <w:szCs w:val="20"/>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2" w15:restartNumberingAfterBreak="0">
    <w:nsid w:val="39F952CC"/>
    <w:multiLevelType w:val="hybridMultilevel"/>
    <w:tmpl w:val="DA8247D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160" w:hanging="360"/>
      </w:pPr>
    </w:lvl>
    <w:lvl w:ilvl="3" w:tplc="08090017">
      <w:start w:val="1"/>
      <w:numFmt w:val="lowerLetter"/>
      <w:lvlText w:val="%4)"/>
      <w:lvlJc w:val="left"/>
      <w:pPr>
        <w:ind w:left="2928"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1F1BBA"/>
    <w:multiLevelType w:val="hybridMultilevel"/>
    <w:tmpl w:val="E610B450"/>
    <w:lvl w:ilvl="0" w:tplc="08090001">
      <w:start w:val="1"/>
      <w:numFmt w:val="bullet"/>
      <w:lvlText w:val=""/>
      <w:lvlJc w:val="left"/>
      <w:pPr>
        <w:ind w:left="2719" w:hanging="360"/>
      </w:pPr>
      <w:rPr>
        <w:rFonts w:ascii="Symbol" w:hAnsi="Symbol" w:hint="default"/>
      </w:rPr>
    </w:lvl>
    <w:lvl w:ilvl="1" w:tplc="08090003" w:tentative="1">
      <w:start w:val="1"/>
      <w:numFmt w:val="bullet"/>
      <w:lvlText w:val="o"/>
      <w:lvlJc w:val="left"/>
      <w:pPr>
        <w:ind w:left="3439" w:hanging="360"/>
      </w:pPr>
      <w:rPr>
        <w:rFonts w:ascii="Courier New" w:hAnsi="Courier New" w:cs="Courier New" w:hint="default"/>
      </w:rPr>
    </w:lvl>
    <w:lvl w:ilvl="2" w:tplc="08090005" w:tentative="1">
      <w:start w:val="1"/>
      <w:numFmt w:val="bullet"/>
      <w:lvlText w:val=""/>
      <w:lvlJc w:val="left"/>
      <w:pPr>
        <w:ind w:left="4159" w:hanging="360"/>
      </w:pPr>
      <w:rPr>
        <w:rFonts w:ascii="Wingdings" w:hAnsi="Wingdings" w:hint="default"/>
      </w:rPr>
    </w:lvl>
    <w:lvl w:ilvl="3" w:tplc="08090001" w:tentative="1">
      <w:start w:val="1"/>
      <w:numFmt w:val="bullet"/>
      <w:lvlText w:val=""/>
      <w:lvlJc w:val="left"/>
      <w:pPr>
        <w:ind w:left="4879" w:hanging="360"/>
      </w:pPr>
      <w:rPr>
        <w:rFonts w:ascii="Symbol" w:hAnsi="Symbol" w:hint="default"/>
      </w:rPr>
    </w:lvl>
    <w:lvl w:ilvl="4" w:tplc="08090003" w:tentative="1">
      <w:start w:val="1"/>
      <w:numFmt w:val="bullet"/>
      <w:lvlText w:val="o"/>
      <w:lvlJc w:val="left"/>
      <w:pPr>
        <w:ind w:left="5599" w:hanging="360"/>
      </w:pPr>
      <w:rPr>
        <w:rFonts w:ascii="Courier New" w:hAnsi="Courier New" w:cs="Courier New" w:hint="default"/>
      </w:rPr>
    </w:lvl>
    <w:lvl w:ilvl="5" w:tplc="08090005" w:tentative="1">
      <w:start w:val="1"/>
      <w:numFmt w:val="bullet"/>
      <w:lvlText w:val=""/>
      <w:lvlJc w:val="left"/>
      <w:pPr>
        <w:ind w:left="6319" w:hanging="360"/>
      </w:pPr>
      <w:rPr>
        <w:rFonts w:ascii="Wingdings" w:hAnsi="Wingdings" w:hint="default"/>
      </w:rPr>
    </w:lvl>
    <w:lvl w:ilvl="6" w:tplc="08090001" w:tentative="1">
      <w:start w:val="1"/>
      <w:numFmt w:val="bullet"/>
      <w:lvlText w:val=""/>
      <w:lvlJc w:val="left"/>
      <w:pPr>
        <w:ind w:left="7039" w:hanging="360"/>
      </w:pPr>
      <w:rPr>
        <w:rFonts w:ascii="Symbol" w:hAnsi="Symbol" w:hint="default"/>
      </w:rPr>
    </w:lvl>
    <w:lvl w:ilvl="7" w:tplc="08090003" w:tentative="1">
      <w:start w:val="1"/>
      <w:numFmt w:val="bullet"/>
      <w:lvlText w:val="o"/>
      <w:lvlJc w:val="left"/>
      <w:pPr>
        <w:ind w:left="7759" w:hanging="360"/>
      </w:pPr>
      <w:rPr>
        <w:rFonts w:ascii="Courier New" w:hAnsi="Courier New" w:cs="Courier New" w:hint="default"/>
      </w:rPr>
    </w:lvl>
    <w:lvl w:ilvl="8" w:tplc="08090005" w:tentative="1">
      <w:start w:val="1"/>
      <w:numFmt w:val="bullet"/>
      <w:lvlText w:val=""/>
      <w:lvlJc w:val="left"/>
      <w:pPr>
        <w:ind w:left="8479" w:hanging="360"/>
      </w:pPr>
      <w:rPr>
        <w:rFonts w:ascii="Wingdings" w:hAnsi="Wingdings" w:hint="default"/>
      </w:rPr>
    </w:lvl>
  </w:abstractNum>
  <w:abstractNum w:abstractNumId="24" w15:restartNumberingAfterBreak="0">
    <w:nsid w:val="45046CEE"/>
    <w:multiLevelType w:val="hybridMultilevel"/>
    <w:tmpl w:val="E872F582"/>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5" w15:restartNumberingAfterBreak="0">
    <w:nsid w:val="485F1D51"/>
    <w:multiLevelType w:val="hybridMultilevel"/>
    <w:tmpl w:val="F4E8EEC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995152B"/>
    <w:multiLevelType w:val="hybridMultilevel"/>
    <w:tmpl w:val="81425566"/>
    <w:lvl w:ilvl="0" w:tplc="7BD40DC2">
      <w:start w:val="2"/>
      <w:numFmt w:val="lowerRoman"/>
      <w:lvlText w:val="(%1)"/>
      <w:lvlJc w:val="left"/>
      <w:pPr>
        <w:ind w:left="560" w:hanging="326"/>
      </w:pPr>
      <w:rPr>
        <w:rFonts w:ascii="Verdana" w:eastAsia="Verdana" w:hAnsi="Verdana" w:cs="Verdana" w:hint="default"/>
        <w:b w:val="0"/>
        <w:bCs w:val="0"/>
        <w:i w:val="0"/>
        <w:iCs w:val="0"/>
        <w:w w:val="100"/>
        <w:sz w:val="18"/>
        <w:szCs w:val="18"/>
        <w:lang w:val="en-US" w:eastAsia="en-US" w:bidi="ar-SA"/>
      </w:rPr>
    </w:lvl>
    <w:lvl w:ilvl="1" w:tplc="3CB8DCE8">
      <w:start w:val="1"/>
      <w:numFmt w:val="lowerLetter"/>
      <w:lvlText w:val="(%2)"/>
      <w:lvlJc w:val="left"/>
      <w:pPr>
        <w:ind w:left="560" w:hanging="336"/>
      </w:pPr>
      <w:rPr>
        <w:rFonts w:ascii="Verdana" w:eastAsia="Verdana" w:hAnsi="Verdana" w:cs="Verdana" w:hint="default"/>
        <w:b w:val="0"/>
        <w:bCs w:val="0"/>
        <w:i w:val="0"/>
        <w:iCs w:val="0"/>
        <w:w w:val="100"/>
        <w:sz w:val="18"/>
        <w:szCs w:val="18"/>
        <w:lang w:val="en-US" w:eastAsia="en-US" w:bidi="ar-SA"/>
      </w:rPr>
    </w:lvl>
    <w:lvl w:ilvl="2" w:tplc="731C8026">
      <w:start w:val="1"/>
      <w:numFmt w:val="decimalZero"/>
      <w:lvlText w:val="%3"/>
      <w:lvlJc w:val="left"/>
      <w:pPr>
        <w:ind w:left="877" w:hanging="318"/>
      </w:pPr>
      <w:rPr>
        <w:rFonts w:ascii="Verdana" w:eastAsia="Verdana" w:hAnsi="Verdana" w:cs="Verdana" w:hint="default"/>
        <w:b/>
        <w:bCs/>
        <w:i w:val="0"/>
        <w:iCs w:val="0"/>
        <w:w w:val="100"/>
        <w:sz w:val="18"/>
        <w:szCs w:val="18"/>
        <w:lang w:val="en-US" w:eastAsia="en-US" w:bidi="ar-SA"/>
      </w:rPr>
    </w:lvl>
    <w:lvl w:ilvl="3" w:tplc="A66AC2E8">
      <w:numFmt w:val="bullet"/>
      <w:lvlText w:val="•"/>
      <w:lvlJc w:val="left"/>
      <w:pPr>
        <w:ind w:left="3168" w:hanging="318"/>
      </w:pPr>
      <w:rPr>
        <w:rFonts w:hint="default"/>
        <w:lang w:val="en-US" w:eastAsia="en-US" w:bidi="ar-SA"/>
      </w:rPr>
    </w:lvl>
    <w:lvl w:ilvl="4" w:tplc="BF06E118">
      <w:numFmt w:val="bullet"/>
      <w:lvlText w:val="•"/>
      <w:lvlJc w:val="left"/>
      <w:pPr>
        <w:ind w:left="4313" w:hanging="318"/>
      </w:pPr>
      <w:rPr>
        <w:rFonts w:hint="default"/>
        <w:lang w:val="en-US" w:eastAsia="en-US" w:bidi="ar-SA"/>
      </w:rPr>
    </w:lvl>
    <w:lvl w:ilvl="5" w:tplc="E25EC2A6">
      <w:numFmt w:val="bullet"/>
      <w:lvlText w:val="•"/>
      <w:lvlJc w:val="left"/>
      <w:pPr>
        <w:ind w:left="5457" w:hanging="318"/>
      </w:pPr>
      <w:rPr>
        <w:rFonts w:hint="default"/>
        <w:lang w:val="en-US" w:eastAsia="en-US" w:bidi="ar-SA"/>
      </w:rPr>
    </w:lvl>
    <w:lvl w:ilvl="6" w:tplc="09E641F0">
      <w:numFmt w:val="bullet"/>
      <w:lvlText w:val="•"/>
      <w:lvlJc w:val="left"/>
      <w:pPr>
        <w:ind w:left="6602" w:hanging="318"/>
      </w:pPr>
      <w:rPr>
        <w:rFonts w:hint="default"/>
        <w:lang w:val="en-US" w:eastAsia="en-US" w:bidi="ar-SA"/>
      </w:rPr>
    </w:lvl>
    <w:lvl w:ilvl="7" w:tplc="0D828346">
      <w:numFmt w:val="bullet"/>
      <w:lvlText w:val="•"/>
      <w:lvlJc w:val="left"/>
      <w:pPr>
        <w:ind w:left="7746" w:hanging="318"/>
      </w:pPr>
      <w:rPr>
        <w:rFonts w:hint="default"/>
        <w:lang w:val="en-US" w:eastAsia="en-US" w:bidi="ar-SA"/>
      </w:rPr>
    </w:lvl>
    <w:lvl w:ilvl="8" w:tplc="B12A4742">
      <w:numFmt w:val="bullet"/>
      <w:lvlText w:val="•"/>
      <w:lvlJc w:val="left"/>
      <w:pPr>
        <w:ind w:left="8891" w:hanging="318"/>
      </w:pPr>
      <w:rPr>
        <w:rFonts w:hint="default"/>
        <w:lang w:val="en-US" w:eastAsia="en-US" w:bidi="ar-SA"/>
      </w:rPr>
    </w:lvl>
  </w:abstractNum>
  <w:abstractNum w:abstractNumId="27" w15:restartNumberingAfterBreak="0">
    <w:nsid w:val="4EDE62F5"/>
    <w:multiLevelType w:val="multilevel"/>
    <w:tmpl w:val="1684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437FE4"/>
    <w:multiLevelType w:val="multilevel"/>
    <w:tmpl w:val="58F40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9F2546"/>
    <w:multiLevelType w:val="hybridMultilevel"/>
    <w:tmpl w:val="49D846B0"/>
    <w:lvl w:ilvl="0" w:tplc="08090001">
      <w:start w:val="1"/>
      <w:numFmt w:val="bullet"/>
      <w:lvlText w:val=""/>
      <w:lvlJc w:val="left"/>
      <w:pPr>
        <w:ind w:left="1999" w:hanging="360"/>
      </w:pPr>
      <w:rPr>
        <w:rFonts w:ascii="Symbol" w:hAnsi="Symbol" w:hint="default"/>
      </w:rPr>
    </w:lvl>
    <w:lvl w:ilvl="1" w:tplc="08090003" w:tentative="1">
      <w:start w:val="1"/>
      <w:numFmt w:val="bullet"/>
      <w:lvlText w:val="o"/>
      <w:lvlJc w:val="left"/>
      <w:pPr>
        <w:ind w:left="2719" w:hanging="360"/>
      </w:pPr>
      <w:rPr>
        <w:rFonts w:ascii="Courier New" w:hAnsi="Courier New" w:cs="Courier New" w:hint="default"/>
      </w:rPr>
    </w:lvl>
    <w:lvl w:ilvl="2" w:tplc="08090005" w:tentative="1">
      <w:start w:val="1"/>
      <w:numFmt w:val="bullet"/>
      <w:lvlText w:val=""/>
      <w:lvlJc w:val="left"/>
      <w:pPr>
        <w:ind w:left="3439" w:hanging="360"/>
      </w:pPr>
      <w:rPr>
        <w:rFonts w:ascii="Wingdings" w:hAnsi="Wingdings" w:hint="default"/>
      </w:rPr>
    </w:lvl>
    <w:lvl w:ilvl="3" w:tplc="08090001" w:tentative="1">
      <w:start w:val="1"/>
      <w:numFmt w:val="bullet"/>
      <w:lvlText w:val=""/>
      <w:lvlJc w:val="left"/>
      <w:pPr>
        <w:ind w:left="4159" w:hanging="360"/>
      </w:pPr>
      <w:rPr>
        <w:rFonts w:ascii="Symbol" w:hAnsi="Symbol" w:hint="default"/>
      </w:rPr>
    </w:lvl>
    <w:lvl w:ilvl="4" w:tplc="08090003" w:tentative="1">
      <w:start w:val="1"/>
      <w:numFmt w:val="bullet"/>
      <w:lvlText w:val="o"/>
      <w:lvlJc w:val="left"/>
      <w:pPr>
        <w:ind w:left="4879" w:hanging="360"/>
      </w:pPr>
      <w:rPr>
        <w:rFonts w:ascii="Courier New" w:hAnsi="Courier New" w:cs="Courier New" w:hint="default"/>
      </w:rPr>
    </w:lvl>
    <w:lvl w:ilvl="5" w:tplc="08090005" w:tentative="1">
      <w:start w:val="1"/>
      <w:numFmt w:val="bullet"/>
      <w:lvlText w:val=""/>
      <w:lvlJc w:val="left"/>
      <w:pPr>
        <w:ind w:left="5599" w:hanging="360"/>
      </w:pPr>
      <w:rPr>
        <w:rFonts w:ascii="Wingdings" w:hAnsi="Wingdings" w:hint="default"/>
      </w:rPr>
    </w:lvl>
    <w:lvl w:ilvl="6" w:tplc="08090001" w:tentative="1">
      <w:start w:val="1"/>
      <w:numFmt w:val="bullet"/>
      <w:lvlText w:val=""/>
      <w:lvlJc w:val="left"/>
      <w:pPr>
        <w:ind w:left="6319" w:hanging="360"/>
      </w:pPr>
      <w:rPr>
        <w:rFonts w:ascii="Symbol" w:hAnsi="Symbol" w:hint="default"/>
      </w:rPr>
    </w:lvl>
    <w:lvl w:ilvl="7" w:tplc="08090003" w:tentative="1">
      <w:start w:val="1"/>
      <w:numFmt w:val="bullet"/>
      <w:lvlText w:val="o"/>
      <w:lvlJc w:val="left"/>
      <w:pPr>
        <w:ind w:left="7039" w:hanging="360"/>
      </w:pPr>
      <w:rPr>
        <w:rFonts w:ascii="Courier New" w:hAnsi="Courier New" w:cs="Courier New" w:hint="default"/>
      </w:rPr>
    </w:lvl>
    <w:lvl w:ilvl="8" w:tplc="08090005" w:tentative="1">
      <w:start w:val="1"/>
      <w:numFmt w:val="bullet"/>
      <w:lvlText w:val=""/>
      <w:lvlJc w:val="left"/>
      <w:pPr>
        <w:ind w:left="7759" w:hanging="360"/>
      </w:pPr>
      <w:rPr>
        <w:rFonts w:ascii="Wingdings" w:hAnsi="Wingdings" w:hint="default"/>
      </w:rPr>
    </w:lvl>
  </w:abstractNum>
  <w:abstractNum w:abstractNumId="30" w15:restartNumberingAfterBreak="0">
    <w:nsid w:val="5E430171"/>
    <w:multiLevelType w:val="hybridMultilevel"/>
    <w:tmpl w:val="BF3A9C12"/>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1" w15:restartNumberingAfterBreak="0">
    <w:nsid w:val="64380887"/>
    <w:multiLevelType w:val="hybridMultilevel"/>
    <w:tmpl w:val="AC7ECB8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2" w15:restartNumberingAfterBreak="0">
    <w:nsid w:val="6FE56B08"/>
    <w:multiLevelType w:val="hybridMultilevel"/>
    <w:tmpl w:val="485E9052"/>
    <w:lvl w:ilvl="0" w:tplc="07A0E810">
      <w:start w:val="1"/>
      <w:numFmt w:val="lowerLetter"/>
      <w:lvlText w:val="%1)"/>
      <w:lvlJc w:val="left"/>
      <w:pPr>
        <w:ind w:left="919" w:hanging="360"/>
      </w:pPr>
      <w:rPr>
        <w:rFonts w:hint="default"/>
      </w:rPr>
    </w:lvl>
    <w:lvl w:ilvl="1" w:tplc="08090019" w:tentative="1">
      <w:start w:val="1"/>
      <w:numFmt w:val="lowerLetter"/>
      <w:lvlText w:val="%2."/>
      <w:lvlJc w:val="left"/>
      <w:pPr>
        <w:ind w:left="1639" w:hanging="360"/>
      </w:pPr>
    </w:lvl>
    <w:lvl w:ilvl="2" w:tplc="0809001B" w:tentative="1">
      <w:start w:val="1"/>
      <w:numFmt w:val="lowerRoman"/>
      <w:lvlText w:val="%3."/>
      <w:lvlJc w:val="right"/>
      <w:pPr>
        <w:ind w:left="2359" w:hanging="180"/>
      </w:pPr>
    </w:lvl>
    <w:lvl w:ilvl="3" w:tplc="0809000F" w:tentative="1">
      <w:start w:val="1"/>
      <w:numFmt w:val="decimal"/>
      <w:lvlText w:val="%4."/>
      <w:lvlJc w:val="left"/>
      <w:pPr>
        <w:ind w:left="3079" w:hanging="360"/>
      </w:pPr>
    </w:lvl>
    <w:lvl w:ilvl="4" w:tplc="08090019" w:tentative="1">
      <w:start w:val="1"/>
      <w:numFmt w:val="lowerLetter"/>
      <w:lvlText w:val="%5."/>
      <w:lvlJc w:val="left"/>
      <w:pPr>
        <w:ind w:left="3799" w:hanging="360"/>
      </w:pPr>
    </w:lvl>
    <w:lvl w:ilvl="5" w:tplc="0809001B" w:tentative="1">
      <w:start w:val="1"/>
      <w:numFmt w:val="lowerRoman"/>
      <w:lvlText w:val="%6."/>
      <w:lvlJc w:val="right"/>
      <w:pPr>
        <w:ind w:left="4519" w:hanging="180"/>
      </w:pPr>
    </w:lvl>
    <w:lvl w:ilvl="6" w:tplc="0809000F" w:tentative="1">
      <w:start w:val="1"/>
      <w:numFmt w:val="decimal"/>
      <w:lvlText w:val="%7."/>
      <w:lvlJc w:val="left"/>
      <w:pPr>
        <w:ind w:left="5239" w:hanging="360"/>
      </w:pPr>
    </w:lvl>
    <w:lvl w:ilvl="7" w:tplc="08090019" w:tentative="1">
      <w:start w:val="1"/>
      <w:numFmt w:val="lowerLetter"/>
      <w:lvlText w:val="%8."/>
      <w:lvlJc w:val="left"/>
      <w:pPr>
        <w:ind w:left="5959" w:hanging="360"/>
      </w:pPr>
    </w:lvl>
    <w:lvl w:ilvl="8" w:tplc="0809001B" w:tentative="1">
      <w:start w:val="1"/>
      <w:numFmt w:val="lowerRoman"/>
      <w:lvlText w:val="%9."/>
      <w:lvlJc w:val="right"/>
      <w:pPr>
        <w:ind w:left="6679" w:hanging="180"/>
      </w:pPr>
    </w:lvl>
  </w:abstractNum>
  <w:abstractNum w:abstractNumId="33" w15:restartNumberingAfterBreak="0">
    <w:nsid w:val="72AB50C3"/>
    <w:multiLevelType w:val="hybridMultilevel"/>
    <w:tmpl w:val="0D920414"/>
    <w:lvl w:ilvl="0" w:tplc="C48A7CD2">
      <w:start w:val="1"/>
      <w:numFmt w:val="decimal"/>
      <w:lvlText w:val="%1."/>
      <w:lvlJc w:val="left"/>
      <w:pPr>
        <w:ind w:left="919" w:hanging="360"/>
      </w:pPr>
      <w:rPr>
        <w:rFonts w:hint="default"/>
      </w:rPr>
    </w:lvl>
    <w:lvl w:ilvl="1" w:tplc="08090019" w:tentative="1">
      <w:start w:val="1"/>
      <w:numFmt w:val="lowerLetter"/>
      <w:lvlText w:val="%2."/>
      <w:lvlJc w:val="left"/>
      <w:pPr>
        <w:ind w:left="1639" w:hanging="360"/>
      </w:pPr>
    </w:lvl>
    <w:lvl w:ilvl="2" w:tplc="0809001B" w:tentative="1">
      <w:start w:val="1"/>
      <w:numFmt w:val="lowerRoman"/>
      <w:lvlText w:val="%3."/>
      <w:lvlJc w:val="right"/>
      <w:pPr>
        <w:ind w:left="2359" w:hanging="180"/>
      </w:pPr>
    </w:lvl>
    <w:lvl w:ilvl="3" w:tplc="0809000F" w:tentative="1">
      <w:start w:val="1"/>
      <w:numFmt w:val="decimal"/>
      <w:lvlText w:val="%4."/>
      <w:lvlJc w:val="left"/>
      <w:pPr>
        <w:ind w:left="3079" w:hanging="360"/>
      </w:pPr>
    </w:lvl>
    <w:lvl w:ilvl="4" w:tplc="08090019" w:tentative="1">
      <w:start w:val="1"/>
      <w:numFmt w:val="lowerLetter"/>
      <w:lvlText w:val="%5."/>
      <w:lvlJc w:val="left"/>
      <w:pPr>
        <w:ind w:left="3799" w:hanging="360"/>
      </w:pPr>
    </w:lvl>
    <w:lvl w:ilvl="5" w:tplc="0809001B" w:tentative="1">
      <w:start w:val="1"/>
      <w:numFmt w:val="lowerRoman"/>
      <w:lvlText w:val="%6."/>
      <w:lvlJc w:val="right"/>
      <w:pPr>
        <w:ind w:left="4519" w:hanging="180"/>
      </w:pPr>
    </w:lvl>
    <w:lvl w:ilvl="6" w:tplc="0809000F" w:tentative="1">
      <w:start w:val="1"/>
      <w:numFmt w:val="decimal"/>
      <w:lvlText w:val="%7."/>
      <w:lvlJc w:val="left"/>
      <w:pPr>
        <w:ind w:left="5239" w:hanging="360"/>
      </w:pPr>
    </w:lvl>
    <w:lvl w:ilvl="7" w:tplc="08090019" w:tentative="1">
      <w:start w:val="1"/>
      <w:numFmt w:val="lowerLetter"/>
      <w:lvlText w:val="%8."/>
      <w:lvlJc w:val="left"/>
      <w:pPr>
        <w:ind w:left="5959" w:hanging="360"/>
      </w:pPr>
    </w:lvl>
    <w:lvl w:ilvl="8" w:tplc="0809001B" w:tentative="1">
      <w:start w:val="1"/>
      <w:numFmt w:val="lowerRoman"/>
      <w:lvlText w:val="%9."/>
      <w:lvlJc w:val="right"/>
      <w:pPr>
        <w:ind w:left="6679" w:hanging="180"/>
      </w:pPr>
    </w:lvl>
  </w:abstractNum>
  <w:abstractNum w:abstractNumId="34" w15:restartNumberingAfterBreak="0">
    <w:nsid w:val="74732DB9"/>
    <w:multiLevelType w:val="hybridMultilevel"/>
    <w:tmpl w:val="78085D8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493373454">
    <w:abstractNumId w:val="3"/>
  </w:num>
  <w:num w:numId="2" w16cid:durableId="2048606069">
    <w:abstractNumId w:val="14"/>
  </w:num>
  <w:num w:numId="3" w16cid:durableId="2129623795">
    <w:abstractNumId w:val="0"/>
  </w:num>
  <w:num w:numId="4" w16cid:durableId="221646838">
    <w:abstractNumId w:val="16"/>
  </w:num>
  <w:num w:numId="5" w16cid:durableId="276836751">
    <w:abstractNumId w:val="26"/>
  </w:num>
  <w:num w:numId="6" w16cid:durableId="1446919867">
    <w:abstractNumId w:val="10"/>
  </w:num>
  <w:num w:numId="7" w16cid:durableId="1529415991">
    <w:abstractNumId w:val="21"/>
  </w:num>
  <w:num w:numId="8" w16cid:durableId="651177558">
    <w:abstractNumId w:val="15"/>
  </w:num>
  <w:num w:numId="9" w16cid:durableId="1307272339">
    <w:abstractNumId w:val="5"/>
  </w:num>
  <w:num w:numId="10" w16cid:durableId="1671978705">
    <w:abstractNumId w:val="27"/>
  </w:num>
  <w:num w:numId="11" w16cid:durableId="1879123061">
    <w:abstractNumId w:val="25"/>
  </w:num>
  <w:num w:numId="12" w16cid:durableId="588581932">
    <w:abstractNumId w:val="17"/>
  </w:num>
  <w:num w:numId="13" w16cid:durableId="1894846334">
    <w:abstractNumId w:val="28"/>
  </w:num>
  <w:num w:numId="14" w16cid:durableId="1495028470">
    <w:abstractNumId w:val="33"/>
  </w:num>
  <w:num w:numId="15" w16cid:durableId="64499061">
    <w:abstractNumId w:val="11"/>
  </w:num>
  <w:num w:numId="16" w16cid:durableId="897202658">
    <w:abstractNumId w:val="24"/>
  </w:num>
  <w:num w:numId="17" w16cid:durableId="512499878">
    <w:abstractNumId w:val="20"/>
  </w:num>
  <w:num w:numId="18" w16cid:durableId="281151237">
    <w:abstractNumId w:val="22"/>
  </w:num>
  <w:num w:numId="19" w16cid:durableId="569468440">
    <w:abstractNumId w:val="34"/>
  </w:num>
  <w:num w:numId="20" w16cid:durableId="1260718741">
    <w:abstractNumId w:val="19"/>
  </w:num>
  <w:num w:numId="21" w16cid:durableId="1943805471">
    <w:abstractNumId w:val="18"/>
  </w:num>
  <w:num w:numId="22" w16cid:durableId="1289361425">
    <w:abstractNumId w:val="1"/>
  </w:num>
  <w:num w:numId="23" w16cid:durableId="1790470292">
    <w:abstractNumId w:val="30"/>
  </w:num>
  <w:num w:numId="24" w16cid:durableId="979261239">
    <w:abstractNumId w:val="12"/>
  </w:num>
  <w:num w:numId="25" w16cid:durableId="1291084790">
    <w:abstractNumId w:val="8"/>
  </w:num>
  <w:num w:numId="26" w16cid:durableId="1868060711">
    <w:abstractNumId w:val="9"/>
  </w:num>
  <w:num w:numId="27" w16cid:durableId="2024816525">
    <w:abstractNumId w:val="29"/>
  </w:num>
  <w:num w:numId="28" w16cid:durableId="668868174">
    <w:abstractNumId w:val="23"/>
  </w:num>
  <w:num w:numId="29" w16cid:durableId="1789009975">
    <w:abstractNumId w:val="4"/>
  </w:num>
  <w:num w:numId="30" w16cid:durableId="304357334">
    <w:abstractNumId w:val="2"/>
  </w:num>
  <w:num w:numId="31" w16cid:durableId="808209716">
    <w:abstractNumId w:val="32"/>
  </w:num>
  <w:num w:numId="32" w16cid:durableId="979460973">
    <w:abstractNumId w:val="13"/>
  </w:num>
  <w:num w:numId="33" w16cid:durableId="1219242191">
    <w:abstractNumId w:val="6"/>
  </w:num>
  <w:num w:numId="34" w16cid:durableId="1007634620">
    <w:abstractNumId w:val="7"/>
  </w:num>
  <w:num w:numId="35" w16cid:durableId="2333506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2A"/>
    <w:rsid w:val="00002EA8"/>
    <w:rsid w:val="00003BA7"/>
    <w:rsid w:val="000056F9"/>
    <w:rsid w:val="00006B72"/>
    <w:rsid w:val="00006D96"/>
    <w:rsid w:val="00011E5D"/>
    <w:rsid w:val="0001469A"/>
    <w:rsid w:val="0001495E"/>
    <w:rsid w:val="0002305B"/>
    <w:rsid w:val="000245C8"/>
    <w:rsid w:val="0002505F"/>
    <w:rsid w:val="00026276"/>
    <w:rsid w:val="00026922"/>
    <w:rsid w:val="00026E80"/>
    <w:rsid w:val="0002771A"/>
    <w:rsid w:val="00027BF0"/>
    <w:rsid w:val="00031880"/>
    <w:rsid w:val="00044A03"/>
    <w:rsid w:val="0005154A"/>
    <w:rsid w:val="000536AE"/>
    <w:rsid w:val="00053E91"/>
    <w:rsid w:val="00054A3F"/>
    <w:rsid w:val="000558D3"/>
    <w:rsid w:val="000573C9"/>
    <w:rsid w:val="00060549"/>
    <w:rsid w:val="00061B7F"/>
    <w:rsid w:val="00087A2B"/>
    <w:rsid w:val="0009040B"/>
    <w:rsid w:val="000920FC"/>
    <w:rsid w:val="0009275D"/>
    <w:rsid w:val="00093951"/>
    <w:rsid w:val="0009405C"/>
    <w:rsid w:val="000A11EB"/>
    <w:rsid w:val="000A17CE"/>
    <w:rsid w:val="000A37F6"/>
    <w:rsid w:val="000A3909"/>
    <w:rsid w:val="000A5633"/>
    <w:rsid w:val="000A6893"/>
    <w:rsid w:val="000A7BBB"/>
    <w:rsid w:val="000B475A"/>
    <w:rsid w:val="000B4CB9"/>
    <w:rsid w:val="000B60DB"/>
    <w:rsid w:val="000B6C61"/>
    <w:rsid w:val="000B75CB"/>
    <w:rsid w:val="000B7CA6"/>
    <w:rsid w:val="000C016B"/>
    <w:rsid w:val="000C1475"/>
    <w:rsid w:val="000C14DA"/>
    <w:rsid w:val="000C55D8"/>
    <w:rsid w:val="000C6136"/>
    <w:rsid w:val="000C68E9"/>
    <w:rsid w:val="000D14A7"/>
    <w:rsid w:val="000D1CEF"/>
    <w:rsid w:val="000D2612"/>
    <w:rsid w:val="000D2DFF"/>
    <w:rsid w:val="000D5F71"/>
    <w:rsid w:val="000D7D1F"/>
    <w:rsid w:val="000D7E52"/>
    <w:rsid w:val="000E0C88"/>
    <w:rsid w:val="000E31C7"/>
    <w:rsid w:val="000F36DC"/>
    <w:rsid w:val="000F552E"/>
    <w:rsid w:val="00106CFE"/>
    <w:rsid w:val="00106D56"/>
    <w:rsid w:val="00112178"/>
    <w:rsid w:val="00113036"/>
    <w:rsid w:val="00117103"/>
    <w:rsid w:val="00117ACF"/>
    <w:rsid w:val="00121C97"/>
    <w:rsid w:val="0012402F"/>
    <w:rsid w:val="00124875"/>
    <w:rsid w:val="00125045"/>
    <w:rsid w:val="0013073A"/>
    <w:rsid w:val="00132B4A"/>
    <w:rsid w:val="00134595"/>
    <w:rsid w:val="00136AC6"/>
    <w:rsid w:val="00136FC2"/>
    <w:rsid w:val="00137B9A"/>
    <w:rsid w:val="00140670"/>
    <w:rsid w:val="0014612B"/>
    <w:rsid w:val="001465ED"/>
    <w:rsid w:val="00150971"/>
    <w:rsid w:val="00154E13"/>
    <w:rsid w:val="00160050"/>
    <w:rsid w:val="00160DA3"/>
    <w:rsid w:val="00162CD4"/>
    <w:rsid w:val="00163A6F"/>
    <w:rsid w:val="00163EF7"/>
    <w:rsid w:val="0017097A"/>
    <w:rsid w:val="00171213"/>
    <w:rsid w:val="00172685"/>
    <w:rsid w:val="00172946"/>
    <w:rsid w:val="00173545"/>
    <w:rsid w:val="00174B9B"/>
    <w:rsid w:val="00176491"/>
    <w:rsid w:val="001765A2"/>
    <w:rsid w:val="001768C9"/>
    <w:rsid w:val="0017744B"/>
    <w:rsid w:val="001776DB"/>
    <w:rsid w:val="00181328"/>
    <w:rsid w:val="001815AA"/>
    <w:rsid w:val="001817DC"/>
    <w:rsid w:val="001817FB"/>
    <w:rsid w:val="00181CFA"/>
    <w:rsid w:val="00182D28"/>
    <w:rsid w:val="00184300"/>
    <w:rsid w:val="00184B07"/>
    <w:rsid w:val="00185E9D"/>
    <w:rsid w:val="001914C7"/>
    <w:rsid w:val="001A0AD1"/>
    <w:rsid w:val="001A1003"/>
    <w:rsid w:val="001A10BC"/>
    <w:rsid w:val="001A1BFB"/>
    <w:rsid w:val="001A2337"/>
    <w:rsid w:val="001A66BD"/>
    <w:rsid w:val="001A6F67"/>
    <w:rsid w:val="001A77C1"/>
    <w:rsid w:val="001B0A88"/>
    <w:rsid w:val="001B0F78"/>
    <w:rsid w:val="001B52B0"/>
    <w:rsid w:val="001B53FD"/>
    <w:rsid w:val="001B7E8B"/>
    <w:rsid w:val="001C08DC"/>
    <w:rsid w:val="001C2ACD"/>
    <w:rsid w:val="001C2B9F"/>
    <w:rsid w:val="001C6B29"/>
    <w:rsid w:val="001C6B56"/>
    <w:rsid w:val="001D01E8"/>
    <w:rsid w:val="001D05AB"/>
    <w:rsid w:val="001D2340"/>
    <w:rsid w:val="001D363E"/>
    <w:rsid w:val="001D51EB"/>
    <w:rsid w:val="001E106B"/>
    <w:rsid w:val="001E4989"/>
    <w:rsid w:val="001E52A9"/>
    <w:rsid w:val="001E7E3D"/>
    <w:rsid w:val="001F1349"/>
    <w:rsid w:val="001F22D1"/>
    <w:rsid w:val="00204409"/>
    <w:rsid w:val="00204EEA"/>
    <w:rsid w:val="0020585A"/>
    <w:rsid w:val="00205BD8"/>
    <w:rsid w:val="00206169"/>
    <w:rsid w:val="002130E6"/>
    <w:rsid w:val="00213857"/>
    <w:rsid w:val="00214394"/>
    <w:rsid w:val="002160BB"/>
    <w:rsid w:val="002166D8"/>
    <w:rsid w:val="00216FE4"/>
    <w:rsid w:val="00220E7E"/>
    <w:rsid w:val="00225815"/>
    <w:rsid w:val="00225CBC"/>
    <w:rsid w:val="00226A64"/>
    <w:rsid w:val="00230AA7"/>
    <w:rsid w:val="00232A43"/>
    <w:rsid w:val="00236F96"/>
    <w:rsid w:val="00237F54"/>
    <w:rsid w:val="00241849"/>
    <w:rsid w:val="00241F02"/>
    <w:rsid w:val="00244358"/>
    <w:rsid w:val="0024514A"/>
    <w:rsid w:val="00247E09"/>
    <w:rsid w:val="00251D0B"/>
    <w:rsid w:val="00251F20"/>
    <w:rsid w:val="00252423"/>
    <w:rsid w:val="0025254A"/>
    <w:rsid w:val="00254BAD"/>
    <w:rsid w:val="00256E22"/>
    <w:rsid w:val="0025754B"/>
    <w:rsid w:val="00257A41"/>
    <w:rsid w:val="0026022F"/>
    <w:rsid w:val="0026120E"/>
    <w:rsid w:val="00261951"/>
    <w:rsid w:val="00263D42"/>
    <w:rsid w:val="0026592E"/>
    <w:rsid w:val="002666B3"/>
    <w:rsid w:val="00270493"/>
    <w:rsid w:val="00270B87"/>
    <w:rsid w:val="0027138D"/>
    <w:rsid w:val="00276670"/>
    <w:rsid w:val="0027783F"/>
    <w:rsid w:val="00283B73"/>
    <w:rsid w:val="00283ED7"/>
    <w:rsid w:val="0028664F"/>
    <w:rsid w:val="00291318"/>
    <w:rsid w:val="0029156F"/>
    <w:rsid w:val="00293219"/>
    <w:rsid w:val="00294010"/>
    <w:rsid w:val="00294CCD"/>
    <w:rsid w:val="002A3B5E"/>
    <w:rsid w:val="002A44D6"/>
    <w:rsid w:val="002A667B"/>
    <w:rsid w:val="002B1D36"/>
    <w:rsid w:val="002B5142"/>
    <w:rsid w:val="002B706F"/>
    <w:rsid w:val="002B7B61"/>
    <w:rsid w:val="002B7EDC"/>
    <w:rsid w:val="002C06F3"/>
    <w:rsid w:val="002C14EC"/>
    <w:rsid w:val="002C4C52"/>
    <w:rsid w:val="002C5251"/>
    <w:rsid w:val="002C76DD"/>
    <w:rsid w:val="002D0443"/>
    <w:rsid w:val="002D31B8"/>
    <w:rsid w:val="002D5699"/>
    <w:rsid w:val="002E00D0"/>
    <w:rsid w:val="002E188F"/>
    <w:rsid w:val="002E32DB"/>
    <w:rsid w:val="002E3B47"/>
    <w:rsid w:val="002F6375"/>
    <w:rsid w:val="00300431"/>
    <w:rsid w:val="00302BF2"/>
    <w:rsid w:val="0030458A"/>
    <w:rsid w:val="003068A8"/>
    <w:rsid w:val="00307BA9"/>
    <w:rsid w:val="003126C3"/>
    <w:rsid w:val="00312B52"/>
    <w:rsid w:val="00312C82"/>
    <w:rsid w:val="00316CD8"/>
    <w:rsid w:val="003171AB"/>
    <w:rsid w:val="00327318"/>
    <w:rsid w:val="00331E36"/>
    <w:rsid w:val="0033365B"/>
    <w:rsid w:val="003338BF"/>
    <w:rsid w:val="003345E7"/>
    <w:rsid w:val="003363F0"/>
    <w:rsid w:val="00337A80"/>
    <w:rsid w:val="00341219"/>
    <w:rsid w:val="00342336"/>
    <w:rsid w:val="00342E15"/>
    <w:rsid w:val="00345E32"/>
    <w:rsid w:val="00347FFC"/>
    <w:rsid w:val="00350063"/>
    <w:rsid w:val="00350D1A"/>
    <w:rsid w:val="00353575"/>
    <w:rsid w:val="0035518F"/>
    <w:rsid w:val="00356038"/>
    <w:rsid w:val="00361247"/>
    <w:rsid w:val="003628B4"/>
    <w:rsid w:val="00363E9C"/>
    <w:rsid w:val="003648DB"/>
    <w:rsid w:val="003661F0"/>
    <w:rsid w:val="0036650B"/>
    <w:rsid w:val="0036734E"/>
    <w:rsid w:val="00373360"/>
    <w:rsid w:val="00377CE8"/>
    <w:rsid w:val="003818E3"/>
    <w:rsid w:val="00384F52"/>
    <w:rsid w:val="00391780"/>
    <w:rsid w:val="00391CBE"/>
    <w:rsid w:val="00394277"/>
    <w:rsid w:val="003952D6"/>
    <w:rsid w:val="00395BD1"/>
    <w:rsid w:val="00397A6C"/>
    <w:rsid w:val="003A24CD"/>
    <w:rsid w:val="003A40C0"/>
    <w:rsid w:val="003A4AC4"/>
    <w:rsid w:val="003B0964"/>
    <w:rsid w:val="003B0D03"/>
    <w:rsid w:val="003B248C"/>
    <w:rsid w:val="003B316B"/>
    <w:rsid w:val="003B612C"/>
    <w:rsid w:val="003B7DC4"/>
    <w:rsid w:val="003C12AD"/>
    <w:rsid w:val="003C45B9"/>
    <w:rsid w:val="003C4827"/>
    <w:rsid w:val="003C4BCC"/>
    <w:rsid w:val="003D1663"/>
    <w:rsid w:val="003D2064"/>
    <w:rsid w:val="003D23F5"/>
    <w:rsid w:val="003D363B"/>
    <w:rsid w:val="003D5409"/>
    <w:rsid w:val="003D58F3"/>
    <w:rsid w:val="003D6013"/>
    <w:rsid w:val="003E2AAC"/>
    <w:rsid w:val="003E48D8"/>
    <w:rsid w:val="003E73E6"/>
    <w:rsid w:val="003F0BDC"/>
    <w:rsid w:val="003F1F13"/>
    <w:rsid w:val="003F207D"/>
    <w:rsid w:val="003F26C1"/>
    <w:rsid w:val="003F4231"/>
    <w:rsid w:val="003F4A08"/>
    <w:rsid w:val="003F561E"/>
    <w:rsid w:val="003F673D"/>
    <w:rsid w:val="004035D4"/>
    <w:rsid w:val="00404EDF"/>
    <w:rsid w:val="00410751"/>
    <w:rsid w:val="00411BA4"/>
    <w:rsid w:val="00412612"/>
    <w:rsid w:val="00413D32"/>
    <w:rsid w:val="00421250"/>
    <w:rsid w:val="0042144F"/>
    <w:rsid w:val="0042151F"/>
    <w:rsid w:val="00426571"/>
    <w:rsid w:val="00426836"/>
    <w:rsid w:val="00426DFF"/>
    <w:rsid w:val="00427943"/>
    <w:rsid w:val="004326AB"/>
    <w:rsid w:val="00432C99"/>
    <w:rsid w:val="00433821"/>
    <w:rsid w:val="00435AB5"/>
    <w:rsid w:val="00435BB3"/>
    <w:rsid w:val="00436C78"/>
    <w:rsid w:val="0044009C"/>
    <w:rsid w:val="0044130A"/>
    <w:rsid w:val="0044158C"/>
    <w:rsid w:val="00441E5A"/>
    <w:rsid w:val="004439AD"/>
    <w:rsid w:val="00443FC4"/>
    <w:rsid w:val="00445140"/>
    <w:rsid w:val="00445C1F"/>
    <w:rsid w:val="00446B9F"/>
    <w:rsid w:val="00447607"/>
    <w:rsid w:val="00447AF0"/>
    <w:rsid w:val="00452146"/>
    <w:rsid w:val="004544A4"/>
    <w:rsid w:val="00454AB1"/>
    <w:rsid w:val="00455CEA"/>
    <w:rsid w:val="00455EDC"/>
    <w:rsid w:val="004562A1"/>
    <w:rsid w:val="004568A2"/>
    <w:rsid w:val="0045715C"/>
    <w:rsid w:val="00457AC9"/>
    <w:rsid w:val="0046152C"/>
    <w:rsid w:val="00461A06"/>
    <w:rsid w:val="00461F95"/>
    <w:rsid w:val="00465929"/>
    <w:rsid w:val="004709CB"/>
    <w:rsid w:val="0047211F"/>
    <w:rsid w:val="0047221F"/>
    <w:rsid w:val="004737B4"/>
    <w:rsid w:val="00473E79"/>
    <w:rsid w:val="004745E5"/>
    <w:rsid w:val="00474E27"/>
    <w:rsid w:val="00476F9C"/>
    <w:rsid w:val="00481F9C"/>
    <w:rsid w:val="00482A41"/>
    <w:rsid w:val="00483A53"/>
    <w:rsid w:val="00485719"/>
    <w:rsid w:val="00487D7E"/>
    <w:rsid w:val="00490B60"/>
    <w:rsid w:val="00491603"/>
    <w:rsid w:val="00492CE7"/>
    <w:rsid w:val="004937A4"/>
    <w:rsid w:val="0049461E"/>
    <w:rsid w:val="004955B9"/>
    <w:rsid w:val="004A12B3"/>
    <w:rsid w:val="004A3927"/>
    <w:rsid w:val="004A4268"/>
    <w:rsid w:val="004A53FA"/>
    <w:rsid w:val="004A726F"/>
    <w:rsid w:val="004B19E8"/>
    <w:rsid w:val="004C375B"/>
    <w:rsid w:val="004C5432"/>
    <w:rsid w:val="004C6FA0"/>
    <w:rsid w:val="004C7731"/>
    <w:rsid w:val="004D00F5"/>
    <w:rsid w:val="004D02E3"/>
    <w:rsid w:val="004D0466"/>
    <w:rsid w:val="004D10DC"/>
    <w:rsid w:val="004D19D0"/>
    <w:rsid w:val="004D284C"/>
    <w:rsid w:val="004D6DF9"/>
    <w:rsid w:val="004E4128"/>
    <w:rsid w:val="004E6A1F"/>
    <w:rsid w:val="004E7FF3"/>
    <w:rsid w:val="004F1F35"/>
    <w:rsid w:val="004F48D9"/>
    <w:rsid w:val="004F5A6F"/>
    <w:rsid w:val="004F6940"/>
    <w:rsid w:val="005001FC"/>
    <w:rsid w:val="00501A8A"/>
    <w:rsid w:val="005052ED"/>
    <w:rsid w:val="00505475"/>
    <w:rsid w:val="00506AEA"/>
    <w:rsid w:val="005124AD"/>
    <w:rsid w:val="005140D4"/>
    <w:rsid w:val="00517000"/>
    <w:rsid w:val="00517B75"/>
    <w:rsid w:val="00520894"/>
    <w:rsid w:val="00521D10"/>
    <w:rsid w:val="005226BA"/>
    <w:rsid w:val="00523720"/>
    <w:rsid w:val="005239C0"/>
    <w:rsid w:val="00523EDC"/>
    <w:rsid w:val="00525438"/>
    <w:rsid w:val="0052718B"/>
    <w:rsid w:val="005301C5"/>
    <w:rsid w:val="00530EE6"/>
    <w:rsid w:val="00531CB3"/>
    <w:rsid w:val="00532814"/>
    <w:rsid w:val="005333F2"/>
    <w:rsid w:val="0053440F"/>
    <w:rsid w:val="00534CCC"/>
    <w:rsid w:val="005368F3"/>
    <w:rsid w:val="00542479"/>
    <w:rsid w:val="00542817"/>
    <w:rsid w:val="00545965"/>
    <w:rsid w:val="00546879"/>
    <w:rsid w:val="00547A12"/>
    <w:rsid w:val="00547EEA"/>
    <w:rsid w:val="00550226"/>
    <w:rsid w:val="00550BF5"/>
    <w:rsid w:val="005559B7"/>
    <w:rsid w:val="00556954"/>
    <w:rsid w:val="00556960"/>
    <w:rsid w:val="00557B5C"/>
    <w:rsid w:val="0056202B"/>
    <w:rsid w:val="00563394"/>
    <w:rsid w:val="00563933"/>
    <w:rsid w:val="00567B74"/>
    <w:rsid w:val="00567BC7"/>
    <w:rsid w:val="00570899"/>
    <w:rsid w:val="00571B84"/>
    <w:rsid w:val="00575680"/>
    <w:rsid w:val="00575A3C"/>
    <w:rsid w:val="00576093"/>
    <w:rsid w:val="00576818"/>
    <w:rsid w:val="00582FEF"/>
    <w:rsid w:val="0058314C"/>
    <w:rsid w:val="00584DF2"/>
    <w:rsid w:val="005937CF"/>
    <w:rsid w:val="005968B3"/>
    <w:rsid w:val="0059788E"/>
    <w:rsid w:val="00597FE9"/>
    <w:rsid w:val="005A3AA4"/>
    <w:rsid w:val="005A3F47"/>
    <w:rsid w:val="005A57F9"/>
    <w:rsid w:val="005A607C"/>
    <w:rsid w:val="005A6167"/>
    <w:rsid w:val="005A692F"/>
    <w:rsid w:val="005B0262"/>
    <w:rsid w:val="005B125E"/>
    <w:rsid w:val="005B31E0"/>
    <w:rsid w:val="005B3B26"/>
    <w:rsid w:val="005B5D33"/>
    <w:rsid w:val="005B6EF8"/>
    <w:rsid w:val="005B70A9"/>
    <w:rsid w:val="005C2829"/>
    <w:rsid w:val="005C3C2D"/>
    <w:rsid w:val="005C4D2B"/>
    <w:rsid w:val="005C60E8"/>
    <w:rsid w:val="005D2A53"/>
    <w:rsid w:val="005D4F01"/>
    <w:rsid w:val="005D6618"/>
    <w:rsid w:val="005E0574"/>
    <w:rsid w:val="005F2B9D"/>
    <w:rsid w:val="005F35CD"/>
    <w:rsid w:val="005F430A"/>
    <w:rsid w:val="005F4330"/>
    <w:rsid w:val="006015D1"/>
    <w:rsid w:val="00601CCD"/>
    <w:rsid w:val="00604BCC"/>
    <w:rsid w:val="006053A1"/>
    <w:rsid w:val="00605AD8"/>
    <w:rsid w:val="00606214"/>
    <w:rsid w:val="0060686D"/>
    <w:rsid w:val="00611D8C"/>
    <w:rsid w:val="00612126"/>
    <w:rsid w:val="00612554"/>
    <w:rsid w:val="00612E96"/>
    <w:rsid w:val="00613263"/>
    <w:rsid w:val="0061364C"/>
    <w:rsid w:val="00615728"/>
    <w:rsid w:val="00622497"/>
    <w:rsid w:val="00625A71"/>
    <w:rsid w:val="006262AB"/>
    <w:rsid w:val="00627305"/>
    <w:rsid w:val="00627FDF"/>
    <w:rsid w:val="00630070"/>
    <w:rsid w:val="00630689"/>
    <w:rsid w:val="0063178A"/>
    <w:rsid w:val="00633DF6"/>
    <w:rsid w:val="00634452"/>
    <w:rsid w:val="00637A72"/>
    <w:rsid w:val="00637C47"/>
    <w:rsid w:val="00637D1E"/>
    <w:rsid w:val="00640AD4"/>
    <w:rsid w:val="006429DC"/>
    <w:rsid w:val="006457A8"/>
    <w:rsid w:val="0065182E"/>
    <w:rsid w:val="00651B39"/>
    <w:rsid w:val="00652669"/>
    <w:rsid w:val="0065406A"/>
    <w:rsid w:val="006561D4"/>
    <w:rsid w:val="006571ED"/>
    <w:rsid w:val="006633AB"/>
    <w:rsid w:val="00665C17"/>
    <w:rsid w:val="00673F24"/>
    <w:rsid w:val="006772B2"/>
    <w:rsid w:val="00682822"/>
    <w:rsid w:val="006839A3"/>
    <w:rsid w:val="00684C3A"/>
    <w:rsid w:val="006858FD"/>
    <w:rsid w:val="00687B4C"/>
    <w:rsid w:val="00693407"/>
    <w:rsid w:val="00694181"/>
    <w:rsid w:val="00694E09"/>
    <w:rsid w:val="0069527F"/>
    <w:rsid w:val="006952D9"/>
    <w:rsid w:val="006974F2"/>
    <w:rsid w:val="006A014F"/>
    <w:rsid w:val="006A041D"/>
    <w:rsid w:val="006A42FA"/>
    <w:rsid w:val="006B0501"/>
    <w:rsid w:val="006B14C6"/>
    <w:rsid w:val="006C0541"/>
    <w:rsid w:val="006C0EEC"/>
    <w:rsid w:val="006C277E"/>
    <w:rsid w:val="006C6DB4"/>
    <w:rsid w:val="006C7D4C"/>
    <w:rsid w:val="006D00E3"/>
    <w:rsid w:val="006D0D27"/>
    <w:rsid w:val="006D1659"/>
    <w:rsid w:val="006D384D"/>
    <w:rsid w:val="006D3DD9"/>
    <w:rsid w:val="006D4587"/>
    <w:rsid w:val="006D6B90"/>
    <w:rsid w:val="006E0BD2"/>
    <w:rsid w:val="006E2F6A"/>
    <w:rsid w:val="006E7545"/>
    <w:rsid w:val="006F408D"/>
    <w:rsid w:val="006F4240"/>
    <w:rsid w:val="006F4681"/>
    <w:rsid w:val="006F49DD"/>
    <w:rsid w:val="006F7BAC"/>
    <w:rsid w:val="00701EA8"/>
    <w:rsid w:val="00703DFC"/>
    <w:rsid w:val="0070495F"/>
    <w:rsid w:val="00704F09"/>
    <w:rsid w:val="007070A4"/>
    <w:rsid w:val="007104C2"/>
    <w:rsid w:val="0071103E"/>
    <w:rsid w:val="00711552"/>
    <w:rsid w:val="00713148"/>
    <w:rsid w:val="00720DA3"/>
    <w:rsid w:val="0072227D"/>
    <w:rsid w:val="00723BED"/>
    <w:rsid w:val="007253DC"/>
    <w:rsid w:val="0072605D"/>
    <w:rsid w:val="007266F9"/>
    <w:rsid w:val="00727400"/>
    <w:rsid w:val="0073114E"/>
    <w:rsid w:val="00732798"/>
    <w:rsid w:val="00732E90"/>
    <w:rsid w:val="00733C41"/>
    <w:rsid w:val="00736BE8"/>
    <w:rsid w:val="0074013F"/>
    <w:rsid w:val="007411C4"/>
    <w:rsid w:val="00742225"/>
    <w:rsid w:val="007447D2"/>
    <w:rsid w:val="0074639D"/>
    <w:rsid w:val="00755309"/>
    <w:rsid w:val="00755B7F"/>
    <w:rsid w:val="007566BE"/>
    <w:rsid w:val="00757C59"/>
    <w:rsid w:val="00761B86"/>
    <w:rsid w:val="00762381"/>
    <w:rsid w:val="007628F2"/>
    <w:rsid w:val="00762B64"/>
    <w:rsid w:val="007631BB"/>
    <w:rsid w:val="007647F0"/>
    <w:rsid w:val="00765E57"/>
    <w:rsid w:val="00773236"/>
    <w:rsid w:val="007754EB"/>
    <w:rsid w:val="00775EF4"/>
    <w:rsid w:val="007765F0"/>
    <w:rsid w:val="00776FE1"/>
    <w:rsid w:val="007812FE"/>
    <w:rsid w:val="00781DA9"/>
    <w:rsid w:val="007823FB"/>
    <w:rsid w:val="00782B42"/>
    <w:rsid w:val="00783188"/>
    <w:rsid w:val="00783301"/>
    <w:rsid w:val="00784EA3"/>
    <w:rsid w:val="0078632B"/>
    <w:rsid w:val="00786E2E"/>
    <w:rsid w:val="0078709D"/>
    <w:rsid w:val="00790107"/>
    <w:rsid w:val="0079124C"/>
    <w:rsid w:val="00792A62"/>
    <w:rsid w:val="0079302E"/>
    <w:rsid w:val="0079663E"/>
    <w:rsid w:val="007A01F0"/>
    <w:rsid w:val="007A0333"/>
    <w:rsid w:val="007A24F3"/>
    <w:rsid w:val="007A488A"/>
    <w:rsid w:val="007A50E2"/>
    <w:rsid w:val="007A6DED"/>
    <w:rsid w:val="007A7178"/>
    <w:rsid w:val="007A7476"/>
    <w:rsid w:val="007B0365"/>
    <w:rsid w:val="007B12C7"/>
    <w:rsid w:val="007B3D0E"/>
    <w:rsid w:val="007B558F"/>
    <w:rsid w:val="007C06DE"/>
    <w:rsid w:val="007C0BEB"/>
    <w:rsid w:val="007C0D46"/>
    <w:rsid w:val="007C0EBC"/>
    <w:rsid w:val="007C17D3"/>
    <w:rsid w:val="007C1E29"/>
    <w:rsid w:val="007C3D76"/>
    <w:rsid w:val="007C5823"/>
    <w:rsid w:val="007C754B"/>
    <w:rsid w:val="007D198C"/>
    <w:rsid w:val="007D36CB"/>
    <w:rsid w:val="007D6CA8"/>
    <w:rsid w:val="007D75A6"/>
    <w:rsid w:val="007E03F1"/>
    <w:rsid w:val="007E0775"/>
    <w:rsid w:val="007E367E"/>
    <w:rsid w:val="007E587A"/>
    <w:rsid w:val="007E64C7"/>
    <w:rsid w:val="007E6A39"/>
    <w:rsid w:val="007E6DAB"/>
    <w:rsid w:val="007E7A64"/>
    <w:rsid w:val="007F0315"/>
    <w:rsid w:val="007F32E7"/>
    <w:rsid w:val="007F3B96"/>
    <w:rsid w:val="007F63FC"/>
    <w:rsid w:val="007F6450"/>
    <w:rsid w:val="007F6D75"/>
    <w:rsid w:val="007F7A61"/>
    <w:rsid w:val="00801874"/>
    <w:rsid w:val="00801B0D"/>
    <w:rsid w:val="00803E4C"/>
    <w:rsid w:val="00804F15"/>
    <w:rsid w:val="0080584D"/>
    <w:rsid w:val="00805EE5"/>
    <w:rsid w:val="00806487"/>
    <w:rsid w:val="00807C2E"/>
    <w:rsid w:val="00812E19"/>
    <w:rsid w:val="00813693"/>
    <w:rsid w:val="00813F1A"/>
    <w:rsid w:val="00814E71"/>
    <w:rsid w:val="00815C01"/>
    <w:rsid w:val="008229FB"/>
    <w:rsid w:val="0082658D"/>
    <w:rsid w:val="0083307B"/>
    <w:rsid w:val="00833203"/>
    <w:rsid w:val="00834F9B"/>
    <w:rsid w:val="0083505B"/>
    <w:rsid w:val="00835E8C"/>
    <w:rsid w:val="00840A90"/>
    <w:rsid w:val="00842A92"/>
    <w:rsid w:val="00842D19"/>
    <w:rsid w:val="00843AE2"/>
    <w:rsid w:val="00844730"/>
    <w:rsid w:val="008466DC"/>
    <w:rsid w:val="00847372"/>
    <w:rsid w:val="008533FE"/>
    <w:rsid w:val="00853B41"/>
    <w:rsid w:val="00854201"/>
    <w:rsid w:val="00854238"/>
    <w:rsid w:val="00854542"/>
    <w:rsid w:val="0085478D"/>
    <w:rsid w:val="00854BD4"/>
    <w:rsid w:val="00854DB1"/>
    <w:rsid w:val="0085616B"/>
    <w:rsid w:val="00856349"/>
    <w:rsid w:val="00857A0A"/>
    <w:rsid w:val="00857A6E"/>
    <w:rsid w:val="0086185D"/>
    <w:rsid w:val="00862BB9"/>
    <w:rsid w:val="00862EEB"/>
    <w:rsid w:val="00862FC2"/>
    <w:rsid w:val="0086645C"/>
    <w:rsid w:val="00866A2A"/>
    <w:rsid w:val="00867340"/>
    <w:rsid w:val="008715F0"/>
    <w:rsid w:val="0087224A"/>
    <w:rsid w:val="008729A4"/>
    <w:rsid w:val="00872F6B"/>
    <w:rsid w:val="00874007"/>
    <w:rsid w:val="00874ADF"/>
    <w:rsid w:val="0087650D"/>
    <w:rsid w:val="00876C67"/>
    <w:rsid w:val="008777E2"/>
    <w:rsid w:val="00885078"/>
    <w:rsid w:val="00885B60"/>
    <w:rsid w:val="0088622D"/>
    <w:rsid w:val="00887540"/>
    <w:rsid w:val="00890A9A"/>
    <w:rsid w:val="00895149"/>
    <w:rsid w:val="008A0684"/>
    <w:rsid w:val="008A5073"/>
    <w:rsid w:val="008A56DB"/>
    <w:rsid w:val="008A74AC"/>
    <w:rsid w:val="008A74E5"/>
    <w:rsid w:val="008B30C2"/>
    <w:rsid w:val="008B3F7F"/>
    <w:rsid w:val="008B4520"/>
    <w:rsid w:val="008B5CA2"/>
    <w:rsid w:val="008B7F2A"/>
    <w:rsid w:val="008C1B3B"/>
    <w:rsid w:val="008C25A1"/>
    <w:rsid w:val="008C2F3B"/>
    <w:rsid w:val="008C3A72"/>
    <w:rsid w:val="008C5B38"/>
    <w:rsid w:val="008D0920"/>
    <w:rsid w:val="008D3BC9"/>
    <w:rsid w:val="008D68A1"/>
    <w:rsid w:val="008E0886"/>
    <w:rsid w:val="008E164C"/>
    <w:rsid w:val="008E45A0"/>
    <w:rsid w:val="008E7858"/>
    <w:rsid w:val="008F3DF2"/>
    <w:rsid w:val="008F502D"/>
    <w:rsid w:val="008F5F44"/>
    <w:rsid w:val="008F6125"/>
    <w:rsid w:val="008F6336"/>
    <w:rsid w:val="008F66BC"/>
    <w:rsid w:val="00903D1A"/>
    <w:rsid w:val="00903FF4"/>
    <w:rsid w:val="00904D0A"/>
    <w:rsid w:val="009054C1"/>
    <w:rsid w:val="0090771E"/>
    <w:rsid w:val="009136A6"/>
    <w:rsid w:val="00915C52"/>
    <w:rsid w:val="00917299"/>
    <w:rsid w:val="00917A2F"/>
    <w:rsid w:val="0092095E"/>
    <w:rsid w:val="00922153"/>
    <w:rsid w:val="00923006"/>
    <w:rsid w:val="00924337"/>
    <w:rsid w:val="009251B9"/>
    <w:rsid w:val="009268C6"/>
    <w:rsid w:val="00932A50"/>
    <w:rsid w:val="009341FB"/>
    <w:rsid w:val="0093725C"/>
    <w:rsid w:val="00937756"/>
    <w:rsid w:val="0094013C"/>
    <w:rsid w:val="00940692"/>
    <w:rsid w:val="0094186F"/>
    <w:rsid w:val="00950889"/>
    <w:rsid w:val="00950EE3"/>
    <w:rsid w:val="00953686"/>
    <w:rsid w:val="009570DE"/>
    <w:rsid w:val="00962873"/>
    <w:rsid w:val="00962DAA"/>
    <w:rsid w:val="00963791"/>
    <w:rsid w:val="009637D4"/>
    <w:rsid w:val="00965C75"/>
    <w:rsid w:val="009711B8"/>
    <w:rsid w:val="009729FF"/>
    <w:rsid w:val="00975CAC"/>
    <w:rsid w:val="009764AE"/>
    <w:rsid w:val="0097712C"/>
    <w:rsid w:val="009779B0"/>
    <w:rsid w:val="00985BF7"/>
    <w:rsid w:val="00985DCA"/>
    <w:rsid w:val="00986380"/>
    <w:rsid w:val="009872D3"/>
    <w:rsid w:val="00987CB9"/>
    <w:rsid w:val="00990C1A"/>
    <w:rsid w:val="00992A6E"/>
    <w:rsid w:val="00992AF4"/>
    <w:rsid w:val="009A04B0"/>
    <w:rsid w:val="009A3D96"/>
    <w:rsid w:val="009A6494"/>
    <w:rsid w:val="009B17ED"/>
    <w:rsid w:val="009B4512"/>
    <w:rsid w:val="009B5EAC"/>
    <w:rsid w:val="009B7D10"/>
    <w:rsid w:val="009B7E4D"/>
    <w:rsid w:val="009C04C0"/>
    <w:rsid w:val="009C0F8C"/>
    <w:rsid w:val="009C3F1A"/>
    <w:rsid w:val="009C470E"/>
    <w:rsid w:val="009C4BA5"/>
    <w:rsid w:val="009C4FD1"/>
    <w:rsid w:val="009C5869"/>
    <w:rsid w:val="009D1369"/>
    <w:rsid w:val="009D2532"/>
    <w:rsid w:val="009D2917"/>
    <w:rsid w:val="009D3015"/>
    <w:rsid w:val="009D3A04"/>
    <w:rsid w:val="009D4C8B"/>
    <w:rsid w:val="009D546D"/>
    <w:rsid w:val="009D65C2"/>
    <w:rsid w:val="009E0675"/>
    <w:rsid w:val="009E12D4"/>
    <w:rsid w:val="009E1C6C"/>
    <w:rsid w:val="009E325F"/>
    <w:rsid w:val="009E59AA"/>
    <w:rsid w:val="009F2610"/>
    <w:rsid w:val="009F30D2"/>
    <w:rsid w:val="009F4713"/>
    <w:rsid w:val="009F749D"/>
    <w:rsid w:val="00A009B7"/>
    <w:rsid w:val="00A009E5"/>
    <w:rsid w:val="00A037F5"/>
    <w:rsid w:val="00A05829"/>
    <w:rsid w:val="00A05EB0"/>
    <w:rsid w:val="00A06838"/>
    <w:rsid w:val="00A1040E"/>
    <w:rsid w:val="00A10590"/>
    <w:rsid w:val="00A12AE8"/>
    <w:rsid w:val="00A1315B"/>
    <w:rsid w:val="00A135A3"/>
    <w:rsid w:val="00A13C69"/>
    <w:rsid w:val="00A145D7"/>
    <w:rsid w:val="00A14D0B"/>
    <w:rsid w:val="00A15D2F"/>
    <w:rsid w:val="00A1631B"/>
    <w:rsid w:val="00A178BE"/>
    <w:rsid w:val="00A22D87"/>
    <w:rsid w:val="00A27B15"/>
    <w:rsid w:val="00A30116"/>
    <w:rsid w:val="00A30F45"/>
    <w:rsid w:val="00A311BF"/>
    <w:rsid w:val="00A3356D"/>
    <w:rsid w:val="00A37351"/>
    <w:rsid w:val="00A40AB8"/>
    <w:rsid w:val="00A4377E"/>
    <w:rsid w:val="00A43CC4"/>
    <w:rsid w:val="00A45803"/>
    <w:rsid w:val="00A45D2B"/>
    <w:rsid w:val="00A47408"/>
    <w:rsid w:val="00A53050"/>
    <w:rsid w:val="00A53666"/>
    <w:rsid w:val="00A546E5"/>
    <w:rsid w:val="00A61272"/>
    <w:rsid w:val="00A66967"/>
    <w:rsid w:val="00A6746E"/>
    <w:rsid w:val="00A67C5F"/>
    <w:rsid w:val="00A67DFC"/>
    <w:rsid w:val="00A738BA"/>
    <w:rsid w:val="00A748D6"/>
    <w:rsid w:val="00A74F9C"/>
    <w:rsid w:val="00A75C7C"/>
    <w:rsid w:val="00A7773E"/>
    <w:rsid w:val="00A80728"/>
    <w:rsid w:val="00A82D1B"/>
    <w:rsid w:val="00A836C8"/>
    <w:rsid w:val="00A83779"/>
    <w:rsid w:val="00A87F6B"/>
    <w:rsid w:val="00A90A56"/>
    <w:rsid w:val="00A9412B"/>
    <w:rsid w:val="00AA058C"/>
    <w:rsid w:val="00AA087A"/>
    <w:rsid w:val="00AA2634"/>
    <w:rsid w:val="00AA7247"/>
    <w:rsid w:val="00AA734D"/>
    <w:rsid w:val="00AB0B10"/>
    <w:rsid w:val="00AB0E0B"/>
    <w:rsid w:val="00AB27CE"/>
    <w:rsid w:val="00AB3B59"/>
    <w:rsid w:val="00AB3C85"/>
    <w:rsid w:val="00AB49ED"/>
    <w:rsid w:val="00AB579A"/>
    <w:rsid w:val="00AB6686"/>
    <w:rsid w:val="00AC07E7"/>
    <w:rsid w:val="00AC0C2B"/>
    <w:rsid w:val="00AC4668"/>
    <w:rsid w:val="00AD2350"/>
    <w:rsid w:val="00AD441B"/>
    <w:rsid w:val="00AD73A6"/>
    <w:rsid w:val="00AD752A"/>
    <w:rsid w:val="00AE07D8"/>
    <w:rsid w:val="00AE2AC2"/>
    <w:rsid w:val="00AE628E"/>
    <w:rsid w:val="00AE6890"/>
    <w:rsid w:val="00AE6A26"/>
    <w:rsid w:val="00AE6D07"/>
    <w:rsid w:val="00AF0482"/>
    <w:rsid w:val="00AF3047"/>
    <w:rsid w:val="00AF45EC"/>
    <w:rsid w:val="00AF68A7"/>
    <w:rsid w:val="00AF6DF7"/>
    <w:rsid w:val="00B007B0"/>
    <w:rsid w:val="00B0203A"/>
    <w:rsid w:val="00B0276F"/>
    <w:rsid w:val="00B05165"/>
    <w:rsid w:val="00B067B3"/>
    <w:rsid w:val="00B0760C"/>
    <w:rsid w:val="00B110CF"/>
    <w:rsid w:val="00B118A1"/>
    <w:rsid w:val="00B120CE"/>
    <w:rsid w:val="00B145CD"/>
    <w:rsid w:val="00B14DDE"/>
    <w:rsid w:val="00B15B23"/>
    <w:rsid w:val="00B20A82"/>
    <w:rsid w:val="00B226CE"/>
    <w:rsid w:val="00B24A3E"/>
    <w:rsid w:val="00B26626"/>
    <w:rsid w:val="00B30586"/>
    <w:rsid w:val="00B32A2B"/>
    <w:rsid w:val="00B34416"/>
    <w:rsid w:val="00B406DB"/>
    <w:rsid w:val="00B4454E"/>
    <w:rsid w:val="00B44C4B"/>
    <w:rsid w:val="00B50138"/>
    <w:rsid w:val="00B526EC"/>
    <w:rsid w:val="00B535B4"/>
    <w:rsid w:val="00B5556B"/>
    <w:rsid w:val="00B55D87"/>
    <w:rsid w:val="00B60EC6"/>
    <w:rsid w:val="00B62B81"/>
    <w:rsid w:val="00B64960"/>
    <w:rsid w:val="00B70372"/>
    <w:rsid w:val="00B76C95"/>
    <w:rsid w:val="00B77B02"/>
    <w:rsid w:val="00B81E71"/>
    <w:rsid w:val="00B828C0"/>
    <w:rsid w:val="00B83EE9"/>
    <w:rsid w:val="00B85340"/>
    <w:rsid w:val="00B85694"/>
    <w:rsid w:val="00B861D9"/>
    <w:rsid w:val="00B9031E"/>
    <w:rsid w:val="00B96DFF"/>
    <w:rsid w:val="00BA23BE"/>
    <w:rsid w:val="00BA27C3"/>
    <w:rsid w:val="00BA3B10"/>
    <w:rsid w:val="00BA5726"/>
    <w:rsid w:val="00BA57FC"/>
    <w:rsid w:val="00BB0AD4"/>
    <w:rsid w:val="00BB0E91"/>
    <w:rsid w:val="00BB351C"/>
    <w:rsid w:val="00BB7B7E"/>
    <w:rsid w:val="00BC32ED"/>
    <w:rsid w:val="00BC4E31"/>
    <w:rsid w:val="00BD6B56"/>
    <w:rsid w:val="00BE0F0D"/>
    <w:rsid w:val="00BE36EC"/>
    <w:rsid w:val="00BE464C"/>
    <w:rsid w:val="00BE651F"/>
    <w:rsid w:val="00BE7E56"/>
    <w:rsid w:val="00BF0D2A"/>
    <w:rsid w:val="00BF1B33"/>
    <w:rsid w:val="00BF3371"/>
    <w:rsid w:val="00BF5616"/>
    <w:rsid w:val="00BF6282"/>
    <w:rsid w:val="00BF66D7"/>
    <w:rsid w:val="00BF767B"/>
    <w:rsid w:val="00C008DA"/>
    <w:rsid w:val="00C0126E"/>
    <w:rsid w:val="00C0581C"/>
    <w:rsid w:val="00C0670E"/>
    <w:rsid w:val="00C07280"/>
    <w:rsid w:val="00C1258F"/>
    <w:rsid w:val="00C136D8"/>
    <w:rsid w:val="00C14B50"/>
    <w:rsid w:val="00C17487"/>
    <w:rsid w:val="00C17F2D"/>
    <w:rsid w:val="00C20C10"/>
    <w:rsid w:val="00C266C4"/>
    <w:rsid w:val="00C27201"/>
    <w:rsid w:val="00C27B0B"/>
    <w:rsid w:val="00C302D5"/>
    <w:rsid w:val="00C314CD"/>
    <w:rsid w:val="00C314F5"/>
    <w:rsid w:val="00C31A5A"/>
    <w:rsid w:val="00C31B2A"/>
    <w:rsid w:val="00C32317"/>
    <w:rsid w:val="00C347B5"/>
    <w:rsid w:val="00C37FD1"/>
    <w:rsid w:val="00C41679"/>
    <w:rsid w:val="00C435A5"/>
    <w:rsid w:val="00C46A1F"/>
    <w:rsid w:val="00C503A9"/>
    <w:rsid w:val="00C52875"/>
    <w:rsid w:val="00C5359F"/>
    <w:rsid w:val="00C54800"/>
    <w:rsid w:val="00C5618D"/>
    <w:rsid w:val="00C60FF0"/>
    <w:rsid w:val="00C61ECE"/>
    <w:rsid w:val="00C62C2F"/>
    <w:rsid w:val="00C63645"/>
    <w:rsid w:val="00C657F1"/>
    <w:rsid w:val="00C66A24"/>
    <w:rsid w:val="00C70CD3"/>
    <w:rsid w:val="00C71217"/>
    <w:rsid w:val="00C73D6A"/>
    <w:rsid w:val="00C75534"/>
    <w:rsid w:val="00C75EC7"/>
    <w:rsid w:val="00C80A09"/>
    <w:rsid w:val="00C90B04"/>
    <w:rsid w:val="00C91D20"/>
    <w:rsid w:val="00C92F49"/>
    <w:rsid w:val="00C96C3E"/>
    <w:rsid w:val="00C971A0"/>
    <w:rsid w:val="00C97CDF"/>
    <w:rsid w:val="00CB2710"/>
    <w:rsid w:val="00CB27FA"/>
    <w:rsid w:val="00CB4568"/>
    <w:rsid w:val="00CB4F72"/>
    <w:rsid w:val="00CB6BD3"/>
    <w:rsid w:val="00CC4D28"/>
    <w:rsid w:val="00CC5CBD"/>
    <w:rsid w:val="00CD07D3"/>
    <w:rsid w:val="00CD0CA0"/>
    <w:rsid w:val="00CD3D08"/>
    <w:rsid w:val="00CD5E99"/>
    <w:rsid w:val="00CD7264"/>
    <w:rsid w:val="00CE3EEF"/>
    <w:rsid w:val="00CE595F"/>
    <w:rsid w:val="00CF04BC"/>
    <w:rsid w:val="00CF0AD6"/>
    <w:rsid w:val="00CF2510"/>
    <w:rsid w:val="00CF4ED4"/>
    <w:rsid w:val="00CF700B"/>
    <w:rsid w:val="00CF7199"/>
    <w:rsid w:val="00D0153E"/>
    <w:rsid w:val="00D021FA"/>
    <w:rsid w:val="00D02FC1"/>
    <w:rsid w:val="00D03D15"/>
    <w:rsid w:val="00D045BA"/>
    <w:rsid w:val="00D0463F"/>
    <w:rsid w:val="00D06092"/>
    <w:rsid w:val="00D11275"/>
    <w:rsid w:val="00D11360"/>
    <w:rsid w:val="00D14C5A"/>
    <w:rsid w:val="00D15420"/>
    <w:rsid w:val="00D15965"/>
    <w:rsid w:val="00D17AB0"/>
    <w:rsid w:val="00D22C77"/>
    <w:rsid w:val="00D266B5"/>
    <w:rsid w:val="00D31C75"/>
    <w:rsid w:val="00D332E8"/>
    <w:rsid w:val="00D3391D"/>
    <w:rsid w:val="00D33CA7"/>
    <w:rsid w:val="00D352D0"/>
    <w:rsid w:val="00D35FB9"/>
    <w:rsid w:val="00D369AB"/>
    <w:rsid w:val="00D44E2C"/>
    <w:rsid w:val="00D46955"/>
    <w:rsid w:val="00D509BA"/>
    <w:rsid w:val="00D513D2"/>
    <w:rsid w:val="00D534D5"/>
    <w:rsid w:val="00D55C7A"/>
    <w:rsid w:val="00D56CAD"/>
    <w:rsid w:val="00D57963"/>
    <w:rsid w:val="00D57D76"/>
    <w:rsid w:val="00D61EEE"/>
    <w:rsid w:val="00D62E17"/>
    <w:rsid w:val="00D6336C"/>
    <w:rsid w:val="00D638A7"/>
    <w:rsid w:val="00D6397B"/>
    <w:rsid w:val="00D648A2"/>
    <w:rsid w:val="00D6567B"/>
    <w:rsid w:val="00D66B16"/>
    <w:rsid w:val="00D66B6D"/>
    <w:rsid w:val="00D67406"/>
    <w:rsid w:val="00D76F5F"/>
    <w:rsid w:val="00D80F6F"/>
    <w:rsid w:val="00D82C53"/>
    <w:rsid w:val="00D862BE"/>
    <w:rsid w:val="00D87934"/>
    <w:rsid w:val="00D92413"/>
    <w:rsid w:val="00D9481F"/>
    <w:rsid w:val="00DA0D9E"/>
    <w:rsid w:val="00DA1368"/>
    <w:rsid w:val="00DA2271"/>
    <w:rsid w:val="00DA7362"/>
    <w:rsid w:val="00DB20D4"/>
    <w:rsid w:val="00DB5629"/>
    <w:rsid w:val="00DC0115"/>
    <w:rsid w:val="00DC07C6"/>
    <w:rsid w:val="00DC112C"/>
    <w:rsid w:val="00DC4038"/>
    <w:rsid w:val="00DC5B0D"/>
    <w:rsid w:val="00DD324A"/>
    <w:rsid w:val="00DD3ED6"/>
    <w:rsid w:val="00DD4977"/>
    <w:rsid w:val="00DD6191"/>
    <w:rsid w:val="00DD7A11"/>
    <w:rsid w:val="00DE003E"/>
    <w:rsid w:val="00DE5D27"/>
    <w:rsid w:val="00DE7291"/>
    <w:rsid w:val="00DE752E"/>
    <w:rsid w:val="00DE7B69"/>
    <w:rsid w:val="00DF2E1A"/>
    <w:rsid w:val="00DF39F9"/>
    <w:rsid w:val="00E0328E"/>
    <w:rsid w:val="00E07788"/>
    <w:rsid w:val="00E10A09"/>
    <w:rsid w:val="00E1228C"/>
    <w:rsid w:val="00E123F6"/>
    <w:rsid w:val="00E12948"/>
    <w:rsid w:val="00E12FD1"/>
    <w:rsid w:val="00E13C52"/>
    <w:rsid w:val="00E14953"/>
    <w:rsid w:val="00E15836"/>
    <w:rsid w:val="00E15F24"/>
    <w:rsid w:val="00E16B82"/>
    <w:rsid w:val="00E16BE8"/>
    <w:rsid w:val="00E2160D"/>
    <w:rsid w:val="00E2490B"/>
    <w:rsid w:val="00E25E6B"/>
    <w:rsid w:val="00E2757A"/>
    <w:rsid w:val="00E32537"/>
    <w:rsid w:val="00E33DC9"/>
    <w:rsid w:val="00E36573"/>
    <w:rsid w:val="00E41B88"/>
    <w:rsid w:val="00E423F9"/>
    <w:rsid w:val="00E42A19"/>
    <w:rsid w:val="00E43A13"/>
    <w:rsid w:val="00E46129"/>
    <w:rsid w:val="00E47A75"/>
    <w:rsid w:val="00E51610"/>
    <w:rsid w:val="00E52D85"/>
    <w:rsid w:val="00E559A5"/>
    <w:rsid w:val="00E612DD"/>
    <w:rsid w:val="00E637F1"/>
    <w:rsid w:val="00E63DF5"/>
    <w:rsid w:val="00E67C71"/>
    <w:rsid w:val="00E71045"/>
    <w:rsid w:val="00E740A4"/>
    <w:rsid w:val="00E74DB6"/>
    <w:rsid w:val="00E82F98"/>
    <w:rsid w:val="00E840A4"/>
    <w:rsid w:val="00E852DF"/>
    <w:rsid w:val="00E85936"/>
    <w:rsid w:val="00E868EB"/>
    <w:rsid w:val="00E9332D"/>
    <w:rsid w:val="00EB06FD"/>
    <w:rsid w:val="00EB3EBB"/>
    <w:rsid w:val="00EB6406"/>
    <w:rsid w:val="00EC0667"/>
    <w:rsid w:val="00EC0D3E"/>
    <w:rsid w:val="00EC1CC9"/>
    <w:rsid w:val="00ED282E"/>
    <w:rsid w:val="00ED2D2C"/>
    <w:rsid w:val="00ED42DE"/>
    <w:rsid w:val="00ED6552"/>
    <w:rsid w:val="00EE0AE1"/>
    <w:rsid w:val="00EE23C7"/>
    <w:rsid w:val="00EE38BB"/>
    <w:rsid w:val="00EE4033"/>
    <w:rsid w:val="00EE4247"/>
    <w:rsid w:val="00EE48D4"/>
    <w:rsid w:val="00EE6092"/>
    <w:rsid w:val="00EE709C"/>
    <w:rsid w:val="00EE761D"/>
    <w:rsid w:val="00EF02C6"/>
    <w:rsid w:val="00EF1CA3"/>
    <w:rsid w:val="00EF3952"/>
    <w:rsid w:val="00EF5077"/>
    <w:rsid w:val="00EF5584"/>
    <w:rsid w:val="00EF5B6C"/>
    <w:rsid w:val="00F003FB"/>
    <w:rsid w:val="00F0409A"/>
    <w:rsid w:val="00F04CFB"/>
    <w:rsid w:val="00F117F3"/>
    <w:rsid w:val="00F12389"/>
    <w:rsid w:val="00F134C7"/>
    <w:rsid w:val="00F169CC"/>
    <w:rsid w:val="00F23FEB"/>
    <w:rsid w:val="00F24B63"/>
    <w:rsid w:val="00F24D15"/>
    <w:rsid w:val="00F24D24"/>
    <w:rsid w:val="00F30FDE"/>
    <w:rsid w:val="00F31039"/>
    <w:rsid w:val="00F33CC2"/>
    <w:rsid w:val="00F3430B"/>
    <w:rsid w:val="00F348A2"/>
    <w:rsid w:val="00F41066"/>
    <w:rsid w:val="00F43BBC"/>
    <w:rsid w:val="00F44B7C"/>
    <w:rsid w:val="00F50612"/>
    <w:rsid w:val="00F5272D"/>
    <w:rsid w:val="00F532E5"/>
    <w:rsid w:val="00F54E01"/>
    <w:rsid w:val="00F55CA3"/>
    <w:rsid w:val="00F55CB6"/>
    <w:rsid w:val="00F60C61"/>
    <w:rsid w:val="00F63D13"/>
    <w:rsid w:val="00F642C3"/>
    <w:rsid w:val="00F64806"/>
    <w:rsid w:val="00F64B26"/>
    <w:rsid w:val="00F663EF"/>
    <w:rsid w:val="00F66489"/>
    <w:rsid w:val="00F6781F"/>
    <w:rsid w:val="00F71866"/>
    <w:rsid w:val="00F77094"/>
    <w:rsid w:val="00F834CC"/>
    <w:rsid w:val="00F90671"/>
    <w:rsid w:val="00F918B2"/>
    <w:rsid w:val="00F9235C"/>
    <w:rsid w:val="00F92A75"/>
    <w:rsid w:val="00F95BAE"/>
    <w:rsid w:val="00FA1BCC"/>
    <w:rsid w:val="00FA3667"/>
    <w:rsid w:val="00FA3CAE"/>
    <w:rsid w:val="00FB06EC"/>
    <w:rsid w:val="00FB27AE"/>
    <w:rsid w:val="00FB4B9A"/>
    <w:rsid w:val="00FB5241"/>
    <w:rsid w:val="00FB55EF"/>
    <w:rsid w:val="00FB5AC0"/>
    <w:rsid w:val="00FB74A4"/>
    <w:rsid w:val="00FC0C83"/>
    <w:rsid w:val="00FC5606"/>
    <w:rsid w:val="00FD1012"/>
    <w:rsid w:val="00FD2D1F"/>
    <w:rsid w:val="00FD4337"/>
    <w:rsid w:val="00FD5CAB"/>
    <w:rsid w:val="00FD6883"/>
    <w:rsid w:val="00FE089C"/>
    <w:rsid w:val="00FE2976"/>
    <w:rsid w:val="00FE65FC"/>
    <w:rsid w:val="00FE728A"/>
    <w:rsid w:val="00FE772F"/>
    <w:rsid w:val="00FF0277"/>
    <w:rsid w:val="00FF06A6"/>
    <w:rsid w:val="00FF4A08"/>
    <w:rsid w:val="2E705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C450"/>
  <w15:docId w15:val="{A3107C18-50D1-4858-B1A0-E23F22EF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n-GB"/>
    </w:rPr>
  </w:style>
  <w:style w:type="paragraph" w:styleId="Heading1">
    <w:name w:val="heading 1"/>
    <w:basedOn w:val="Normal"/>
    <w:uiPriority w:val="9"/>
    <w:qFormat/>
    <w:pPr>
      <w:spacing w:before="74"/>
      <w:ind w:left="100" w:right="2226"/>
      <w:jc w:val="center"/>
      <w:outlineLvl w:val="0"/>
    </w:pPr>
    <w:rPr>
      <w:sz w:val="27"/>
      <w:szCs w:val="27"/>
    </w:rPr>
  </w:style>
  <w:style w:type="paragraph" w:styleId="Heading2">
    <w:name w:val="heading 2"/>
    <w:basedOn w:val="Normal"/>
    <w:next w:val="Normal"/>
    <w:link w:val="Heading2Char"/>
    <w:uiPriority w:val="9"/>
    <w:semiHidden/>
    <w:unhideWhenUsed/>
    <w:qFormat/>
    <w:rsid w:val="00AD73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51"/>
      <w:ind w:left="877" w:hanging="318"/>
    </w:pPr>
    <w:rPr>
      <w:sz w:val="18"/>
      <w:szCs w:val="18"/>
    </w:rPr>
  </w:style>
  <w:style w:type="paragraph" w:styleId="Title">
    <w:name w:val="Title"/>
    <w:basedOn w:val="Normal"/>
    <w:uiPriority w:val="10"/>
    <w:qFormat/>
    <w:pPr>
      <w:ind w:left="100" w:right="2226"/>
      <w:jc w:val="center"/>
    </w:pPr>
    <w:rPr>
      <w:sz w:val="39"/>
      <w:szCs w:val="39"/>
    </w:rPr>
  </w:style>
  <w:style w:type="paragraph" w:styleId="ListParagraph">
    <w:name w:val="List Paragraph"/>
    <w:basedOn w:val="Normal"/>
    <w:uiPriority w:val="34"/>
    <w:qFormat/>
    <w:pPr>
      <w:spacing w:before="51"/>
      <w:ind w:left="877" w:hanging="31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63A6F"/>
    <w:rPr>
      <w:color w:val="0000FF" w:themeColor="hyperlink"/>
      <w:u w:val="single"/>
    </w:rPr>
  </w:style>
  <w:style w:type="character" w:styleId="UnresolvedMention">
    <w:name w:val="Unresolved Mention"/>
    <w:basedOn w:val="DefaultParagraphFont"/>
    <w:uiPriority w:val="99"/>
    <w:semiHidden/>
    <w:unhideWhenUsed/>
    <w:rsid w:val="00163A6F"/>
    <w:rPr>
      <w:color w:val="605E5C"/>
      <w:shd w:val="clear" w:color="auto" w:fill="E1DFDD"/>
    </w:rPr>
  </w:style>
  <w:style w:type="character" w:customStyle="1" w:styleId="Heading2Char">
    <w:name w:val="Heading 2 Char"/>
    <w:basedOn w:val="DefaultParagraphFont"/>
    <w:link w:val="Heading2"/>
    <w:rsid w:val="00AD73A6"/>
    <w:rPr>
      <w:rFonts w:asciiTheme="majorHAnsi" w:eastAsiaTheme="majorEastAsia" w:hAnsiTheme="majorHAnsi" w:cstheme="majorBidi"/>
      <w:color w:val="365F91" w:themeColor="accent1" w:themeShade="BF"/>
      <w:sz w:val="26"/>
      <w:szCs w:val="26"/>
    </w:rPr>
  </w:style>
  <w:style w:type="paragraph" w:customStyle="1" w:styleId="searchresult">
    <w:name w:val="searchresult"/>
    <w:basedOn w:val="Normal"/>
    <w:rsid w:val="0044130A"/>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address">
    <w:name w:val="address"/>
    <w:basedOn w:val="Normal"/>
    <w:rsid w:val="0044130A"/>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metainfo">
    <w:name w:val="metainfo"/>
    <w:basedOn w:val="Normal"/>
    <w:rsid w:val="0044130A"/>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divider">
    <w:name w:val="divider"/>
    <w:basedOn w:val="DefaultParagraphFont"/>
    <w:rsid w:val="0044130A"/>
  </w:style>
  <w:style w:type="character" w:styleId="Strong">
    <w:name w:val="Strong"/>
    <w:basedOn w:val="DefaultParagraphFont"/>
    <w:uiPriority w:val="22"/>
    <w:qFormat/>
    <w:rsid w:val="00136AC6"/>
    <w:rPr>
      <w:b/>
      <w:bCs/>
    </w:rPr>
  </w:style>
  <w:style w:type="character" w:customStyle="1" w:styleId="BodyTextChar">
    <w:name w:val="Body Text Char"/>
    <w:basedOn w:val="DefaultParagraphFont"/>
    <w:link w:val="BodyText"/>
    <w:uiPriority w:val="1"/>
    <w:rsid w:val="009A04B0"/>
    <w:rPr>
      <w:rFonts w:ascii="Verdana" w:eastAsia="Verdana" w:hAnsi="Verdana" w:cs="Verdana"/>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9991">
      <w:bodyDiv w:val="1"/>
      <w:marLeft w:val="0"/>
      <w:marRight w:val="0"/>
      <w:marTop w:val="0"/>
      <w:marBottom w:val="0"/>
      <w:divBdr>
        <w:top w:val="none" w:sz="0" w:space="0" w:color="auto"/>
        <w:left w:val="none" w:sz="0" w:space="0" w:color="auto"/>
        <w:bottom w:val="none" w:sz="0" w:space="0" w:color="auto"/>
        <w:right w:val="none" w:sz="0" w:space="0" w:color="auto"/>
      </w:divBdr>
      <w:divsChild>
        <w:div w:id="1815873925">
          <w:marLeft w:val="0"/>
          <w:marRight w:val="0"/>
          <w:marTop w:val="0"/>
          <w:marBottom w:val="0"/>
          <w:divBdr>
            <w:top w:val="none" w:sz="0" w:space="0" w:color="auto"/>
            <w:left w:val="none" w:sz="0" w:space="0" w:color="auto"/>
            <w:bottom w:val="none" w:sz="0" w:space="0" w:color="auto"/>
            <w:right w:val="none" w:sz="0" w:space="0" w:color="auto"/>
          </w:divBdr>
        </w:div>
      </w:divsChild>
    </w:div>
    <w:div w:id="870414165">
      <w:bodyDiv w:val="1"/>
      <w:marLeft w:val="0"/>
      <w:marRight w:val="0"/>
      <w:marTop w:val="0"/>
      <w:marBottom w:val="0"/>
      <w:divBdr>
        <w:top w:val="none" w:sz="0" w:space="0" w:color="auto"/>
        <w:left w:val="none" w:sz="0" w:space="0" w:color="auto"/>
        <w:bottom w:val="none" w:sz="0" w:space="0" w:color="auto"/>
        <w:right w:val="none" w:sz="0" w:space="0" w:color="auto"/>
      </w:divBdr>
    </w:div>
    <w:div w:id="974675687">
      <w:bodyDiv w:val="1"/>
      <w:marLeft w:val="0"/>
      <w:marRight w:val="0"/>
      <w:marTop w:val="0"/>
      <w:marBottom w:val="0"/>
      <w:divBdr>
        <w:top w:val="none" w:sz="0" w:space="0" w:color="auto"/>
        <w:left w:val="none" w:sz="0" w:space="0" w:color="auto"/>
        <w:bottom w:val="none" w:sz="0" w:space="0" w:color="auto"/>
        <w:right w:val="none" w:sz="0" w:space="0" w:color="auto"/>
      </w:divBdr>
    </w:div>
    <w:div w:id="983461856">
      <w:bodyDiv w:val="1"/>
      <w:marLeft w:val="0"/>
      <w:marRight w:val="0"/>
      <w:marTop w:val="0"/>
      <w:marBottom w:val="0"/>
      <w:divBdr>
        <w:top w:val="none" w:sz="0" w:space="0" w:color="auto"/>
        <w:left w:val="none" w:sz="0" w:space="0" w:color="auto"/>
        <w:bottom w:val="none" w:sz="0" w:space="0" w:color="auto"/>
        <w:right w:val="none" w:sz="0" w:space="0" w:color="auto"/>
      </w:divBdr>
    </w:div>
    <w:div w:id="1088120182">
      <w:bodyDiv w:val="1"/>
      <w:marLeft w:val="0"/>
      <w:marRight w:val="0"/>
      <w:marTop w:val="0"/>
      <w:marBottom w:val="0"/>
      <w:divBdr>
        <w:top w:val="none" w:sz="0" w:space="0" w:color="auto"/>
        <w:left w:val="none" w:sz="0" w:space="0" w:color="auto"/>
        <w:bottom w:val="none" w:sz="0" w:space="0" w:color="auto"/>
        <w:right w:val="none" w:sz="0" w:space="0" w:color="auto"/>
      </w:divBdr>
    </w:div>
    <w:div w:id="1772815351">
      <w:bodyDiv w:val="1"/>
      <w:marLeft w:val="0"/>
      <w:marRight w:val="0"/>
      <w:marTop w:val="0"/>
      <w:marBottom w:val="0"/>
      <w:divBdr>
        <w:top w:val="none" w:sz="0" w:space="0" w:color="auto"/>
        <w:left w:val="none" w:sz="0" w:space="0" w:color="auto"/>
        <w:bottom w:val="none" w:sz="0" w:space="0" w:color="auto"/>
        <w:right w:val="none" w:sz="0" w:space="0" w:color="auto"/>
      </w:divBdr>
    </w:div>
    <w:div w:id="2034838620">
      <w:bodyDiv w:val="1"/>
      <w:marLeft w:val="0"/>
      <w:marRight w:val="0"/>
      <w:marTop w:val="0"/>
      <w:marBottom w:val="0"/>
      <w:divBdr>
        <w:top w:val="none" w:sz="0" w:space="0" w:color="auto"/>
        <w:left w:val="none" w:sz="0" w:space="0" w:color="auto"/>
        <w:bottom w:val="none" w:sz="0" w:space="0" w:color="auto"/>
        <w:right w:val="none" w:sz="0" w:space="0" w:color="auto"/>
      </w:divBdr>
    </w:div>
    <w:div w:id="2119058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templenormanton.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Links>
    <vt:vector size="6" baseType="variant">
      <vt:variant>
        <vt:i4>6291477</vt:i4>
      </vt:variant>
      <vt:variant>
        <vt:i4>0</vt:i4>
      </vt:variant>
      <vt:variant>
        <vt:i4>0</vt:i4>
      </vt:variant>
      <vt:variant>
        <vt:i4>5</vt:i4>
      </vt:variant>
      <vt:variant>
        <vt:lpwstr>mailto:clerk@templenormanton.org.uk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Kimberley Walker</dc:creator>
  <cp:lastModifiedBy>Kimberley Walker</cp:lastModifiedBy>
  <cp:revision>35</cp:revision>
  <cp:lastPrinted>2025-05-05T19:49:00Z</cp:lastPrinted>
  <dcterms:created xsi:type="dcterms:W3CDTF">2025-08-29T13:03:00Z</dcterms:created>
  <dcterms:modified xsi:type="dcterms:W3CDTF">2025-09-19T07:20:00Z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2023-06-30T00:00:00Z</vt:filetime>
  </property>
  <property fmtid="{D5CDD505-2E9C-101B-9397-08002B2CF9AE}" pid="3" name="Creator">
    <vt:lpwstr>Mozilla/5.0 (Windows NT 10.0; Win64; x64) AppleWebKit/537.36 (KHTML, like Gecko) Chrome/114.0.0.0 Safari/537.36 Edg/114.0.1823.58</vt:lpwstr>
  </property>
  <property fmtid="{D5CDD505-2E9C-101B-9397-08002B2CF9AE}" pid="4" name="LastSaved">
    <vt:filetime>2023-06-30T00:00:00Z</vt:filetime>
  </property>
  <property fmtid="{D5CDD505-2E9C-101B-9397-08002B2CF9AE}" pid="5" name="Producer">
    <vt:lpwstr>Skia/PDF m114</vt:lpwstr>
  </property>
</Properties>
</file>