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1665C" w14:textId="5831F7A4" w:rsidR="00163A6F" w:rsidRPr="00FF0277" w:rsidRDefault="00D266B5" w:rsidP="002A3B5E">
      <w:pPr>
        <w:spacing w:before="84"/>
        <w:rPr>
          <w:rFonts w:ascii="Tahoma" w:hAnsi="Tahoma" w:cs="Tahoma"/>
          <w:b/>
          <w:bCs/>
          <w:sz w:val="2"/>
          <w:szCs w:val="2"/>
        </w:rPr>
      </w:pPr>
      <w:r>
        <w:rPr>
          <w:rFonts w:ascii="Tahoma" w:hAnsi="Tahoma" w:cs="Tahoma"/>
          <w:b/>
          <w:bCs/>
          <w:sz w:val="2"/>
          <w:szCs w:val="2"/>
        </w:rPr>
        <w:tab/>
      </w:r>
    </w:p>
    <w:p w14:paraId="3E8DBC91" w14:textId="487F7F31" w:rsidR="00783188" w:rsidRPr="00783188" w:rsidRDefault="00783188" w:rsidP="00A45D2B">
      <w:pPr>
        <w:pStyle w:val="BodyText"/>
        <w:spacing w:before="0"/>
        <w:ind w:left="567" w:right="283"/>
        <w:jc w:val="both"/>
        <w:rPr>
          <w:sz w:val="4"/>
          <w:szCs w:val="4"/>
        </w:rPr>
        <w:sectPr w:rsidR="00783188" w:rsidRPr="00783188" w:rsidSect="001D2340">
          <w:type w:val="continuous"/>
          <w:pgSz w:w="11880" w:h="16820"/>
          <w:pgMar w:top="851" w:right="400" w:bottom="851" w:left="300" w:header="720" w:footer="720" w:gutter="0"/>
          <w:cols w:num="2" w:space="720" w:equalWidth="0">
            <w:col w:w="2137" w:space="91"/>
            <w:col w:w="8952"/>
          </w:cols>
        </w:sectPr>
      </w:pPr>
    </w:p>
    <w:p w14:paraId="62307071" w14:textId="325474FF" w:rsidR="002A3B5E" w:rsidRPr="002A3B5E" w:rsidRDefault="002A3B5E" w:rsidP="008A74AC">
      <w:pPr>
        <w:pStyle w:val="BodyText"/>
        <w:tabs>
          <w:tab w:val="left" w:pos="2977"/>
        </w:tabs>
        <w:spacing w:before="0"/>
        <w:ind w:left="567" w:right="283"/>
        <w:jc w:val="center"/>
        <w:rPr>
          <w:bCs/>
          <w:sz w:val="36"/>
          <w:szCs w:val="36"/>
        </w:rPr>
      </w:pPr>
      <w:r w:rsidRPr="002A3B5E">
        <w:rPr>
          <w:bCs/>
          <w:sz w:val="36"/>
          <w:szCs w:val="36"/>
        </w:rPr>
        <w:t>Temple Normanton Parish Council</w:t>
      </w:r>
    </w:p>
    <w:p w14:paraId="4BB63102" w14:textId="3C872548" w:rsidR="002A3B5E" w:rsidRDefault="002A3B5E" w:rsidP="002A3B5E">
      <w:pPr>
        <w:pStyle w:val="BodyText"/>
        <w:spacing w:before="0"/>
        <w:ind w:left="567" w:right="283"/>
        <w:jc w:val="center"/>
        <w:rPr>
          <w:bCs/>
          <w:sz w:val="20"/>
          <w:szCs w:val="20"/>
        </w:rPr>
      </w:pPr>
      <w:r w:rsidRPr="002A3B5E">
        <w:rPr>
          <w:bCs/>
          <w:sz w:val="20"/>
          <w:szCs w:val="20"/>
        </w:rPr>
        <w:t>Parish Cler</w:t>
      </w:r>
      <w:r w:rsidR="00333D27">
        <w:rPr>
          <w:bCs/>
          <w:sz w:val="20"/>
          <w:szCs w:val="20"/>
        </w:rPr>
        <w:t>k</w:t>
      </w:r>
    </w:p>
    <w:p w14:paraId="664B0D66" w14:textId="42860351" w:rsidR="002A3B5E" w:rsidRDefault="002A3B5E" w:rsidP="002A3B5E">
      <w:pPr>
        <w:pStyle w:val="BodyText"/>
        <w:spacing w:before="0"/>
        <w:ind w:left="567" w:right="283"/>
        <w:jc w:val="center"/>
        <w:rPr>
          <w:bCs/>
          <w:sz w:val="20"/>
          <w:szCs w:val="20"/>
        </w:rPr>
      </w:pPr>
      <w:r w:rsidRPr="002A3B5E">
        <w:rPr>
          <w:bCs/>
          <w:sz w:val="20"/>
          <w:szCs w:val="20"/>
        </w:rPr>
        <w:t xml:space="preserve">Kimberley Walker </w:t>
      </w:r>
      <w:hyperlink r:id="rId5" w:history="1">
        <w:r w:rsidRPr="00DD05F9">
          <w:rPr>
            <w:rStyle w:val="Hyperlink"/>
            <w:bCs/>
            <w:sz w:val="20"/>
            <w:szCs w:val="20"/>
          </w:rPr>
          <w:t>clerk@templenormanton.org.uk</w:t>
        </w:r>
      </w:hyperlink>
      <w:r w:rsidR="00681F00">
        <w:t xml:space="preserve"> 01246 383 445</w:t>
      </w:r>
    </w:p>
    <w:p w14:paraId="3A75B06B" w14:textId="56264960" w:rsidR="002A3B5E" w:rsidRDefault="002A3B5E" w:rsidP="007A44D1">
      <w:pPr>
        <w:pStyle w:val="BodyText"/>
        <w:spacing w:before="0"/>
        <w:ind w:left="567" w:right="283"/>
        <w:jc w:val="both"/>
        <w:rPr>
          <w:rFonts w:cs="Tahoma"/>
          <w:color w:val="000000" w:themeColor="text1"/>
          <w:sz w:val="20"/>
        </w:rPr>
      </w:pPr>
      <w:r>
        <w:rPr>
          <w:noProof/>
        </w:rPr>
        <mc:AlternateContent>
          <mc:Choice Requires="wps">
            <w:drawing>
              <wp:anchor distT="0" distB="0" distL="114300" distR="114300" simplePos="0" relativeHeight="251658240" behindDoc="0" locked="0" layoutInCell="1" allowOverlap="1" wp14:anchorId="4BF41E39" wp14:editId="76CD7FFD">
                <wp:simplePos x="0" y="0"/>
                <wp:positionH relativeFrom="page">
                  <wp:posOffset>256393</wp:posOffset>
                </wp:positionH>
                <wp:positionV relativeFrom="paragraph">
                  <wp:posOffset>135890</wp:posOffset>
                </wp:positionV>
                <wp:extent cx="7023100" cy="9525"/>
                <wp:effectExtent l="0" t="0" r="0" b="0"/>
                <wp:wrapNone/>
                <wp:docPr id="185073346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0" cy="9525"/>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5A5FDE" id="docshape1" o:spid="_x0000_s1026" style="position:absolute;margin-left:20.2pt;margin-top:10.7pt;width:553pt;height:.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" fillcolor="#ededed" stroked="f">
                <w10:wrap anchorx="page"/>
              </v:rect>
            </w:pict>
          </mc:Fallback>
        </mc:AlternateContent>
      </w:r>
    </w:p>
    <w:p w14:paraId="3C1FEA92" w14:textId="206E9026" w:rsidR="002A3B5E" w:rsidRPr="00783188" w:rsidRDefault="00C76770" w:rsidP="00BA23BE">
      <w:pPr>
        <w:pStyle w:val="BodyText"/>
        <w:spacing w:before="0"/>
        <w:ind w:left="8487" w:right="283" w:firstLine="153"/>
        <w:jc w:val="center"/>
        <w:rPr>
          <w:rFonts w:cs="Tahoma"/>
          <w:color w:val="000000" w:themeColor="text1"/>
          <w:sz w:val="20"/>
        </w:rPr>
      </w:pPr>
      <w:r>
        <w:rPr>
          <w:rFonts w:cs="Tahoma"/>
          <w:color w:val="000000" w:themeColor="text1"/>
          <w:sz w:val="20"/>
        </w:rPr>
        <w:t>2</w:t>
      </w:r>
      <w:r w:rsidR="001F41F4">
        <w:rPr>
          <w:rFonts w:cs="Tahoma"/>
          <w:color w:val="000000" w:themeColor="text1"/>
          <w:sz w:val="20"/>
        </w:rPr>
        <w:t>8</w:t>
      </w:r>
      <w:r w:rsidR="001F41F4" w:rsidRPr="001F41F4">
        <w:rPr>
          <w:rFonts w:cs="Tahoma"/>
          <w:color w:val="000000" w:themeColor="text1"/>
          <w:sz w:val="20"/>
          <w:vertAlign w:val="superscript"/>
        </w:rPr>
        <w:t>th</w:t>
      </w:r>
      <w:r w:rsidR="001F41F4">
        <w:rPr>
          <w:rFonts w:cs="Tahoma"/>
          <w:color w:val="000000" w:themeColor="text1"/>
          <w:sz w:val="20"/>
        </w:rPr>
        <w:t xml:space="preserve"> </w:t>
      </w:r>
      <w:r>
        <w:rPr>
          <w:rFonts w:cs="Tahoma"/>
          <w:color w:val="000000" w:themeColor="text1"/>
          <w:sz w:val="20"/>
        </w:rPr>
        <w:t>September</w:t>
      </w:r>
      <w:r w:rsidR="00333D27">
        <w:rPr>
          <w:rFonts w:cs="Tahoma"/>
          <w:color w:val="000000" w:themeColor="text1"/>
          <w:sz w:val="20"/>
        </w:rPr>
        <w:t xml:space="preserve"> 2026</w:t>
      </w:r>
      <w:r w:rsidR="002A3B5E" w:rsidRPr="00783188">
        <w:rPr>
          <w:rFonts w:cs="Tahoma"/>
          <w:color w:val="000000" w:themeColor="text1"/>
          <w:sz w:val="20"/>
        </w:rPr>
        <w:t xml:space="preserve">              </w:t>
      </w:r>
    </w:p>
    <w:p w14:paraId="5AD45436" w14:textId="15C3320E" w:rsidR="00783188" w:rsidRDefault="00783188" w:rsidP="00A45D2B">
      <w:pPr>
        <w:pStyle w:val="BodyText"/>
        <w:spacing w:before="0"/>
        <w:ind w:left="567" w:right="283"/>
        <w:jc w:val="both"/>
        <w:rPr>
          <w:rFonts w:cs="Tahoma"/>
          <w:bCs/>
          <w:sz w:val="20"/>
          <w:szCs w:val="20"/>
        </w:rPr>
      </w:pPr>
      <w:r w:rsidRPr="00783188">
        <w:rPr>
          <w:bCs/>
          <w:sz w:val="20"/>
          <w:szCs w:val="20"/>
        </w:rPr>
        <w:t>To: Temple Normanton Parish Councillors</w:t>
      </w:r>
      <w:r w:rsidRPr="00783188">
        <w:rPr>
          <w:rFonts w:cs="Tahoma"/>
          <w:bCs/>
          <w:sz w:val="20"/>
          <w:szCs w:val="20"/>
        </w:rPr>
        <w:t xml:space="preserve"> </w:t>
      </w:r>
    </w:p>
    <w:p w14:paraId="51336FD8" w14:textId="77777777" w:rsidR="00A06838" w:rsidRPr="00783188" w:rsidRDefault="00A06838" w:rsidP="00A45D2B">
      <w:pPr>
        <w:pStyle w:val="BodyText"/>
        <w:spacing w:before="0"/>
        <w:ind w:left="567" w:right="283"/>
        <w:jc w:val="both"/>
        <w:rPr>
          <w:rFonts w:cs="Tahoma"/>
          <w:bCs/>
          <w:sz w:val="20"/>
          <w:szCs w:val="20"/>
        </w:rPr>
      </w:pPr>
    </w:p>
    <w:p w14:paraId="2CD8FD0B" w14:textId="266EC585" w:rsidR="00A06838" w:rsidRDefault="00783188" w:rsidP="009A1E3E">
      <w:pPr>
        <w:pStyle w:val="BodyText"/>
        <w:spacing w:before="0"/>
        <w:ind w:left="284" w:right="283" w:firstLine="0"/>
        <w:jc w:val="both"/>
        <w:rPr>
          <w:rFonts w:cs="Tahoma"/>
          <w:sz w:val="20"/>
          <w:szCs w:val="20"/>
        </w:rPr>
      </w:pPr>
      <w:r w:rsidRPr="00783188">
        <w:rPr>
          <w:rFonts w:cs="Tahoma"/>
          <w:sz w:val="20"/>
          <w:szCs w:val="20"/>
        </w:rPr>
        <w:t xml:space="preserve">You are summoned to attend the meeting of </w:t>
      </w:r>
      <w:r>
        <w:rPr>
          <w:rFonts w:cs="Tahoma"/>
          <w:sz w:val="20"/>
          <w:szCs w:val="20"/>
        </w:rPr>
        <w:t>Temple Normanton</w:t>
      </w:r>
      <w:r w:rsidRPr="00783188">
        <w:rPr>
          <w:rFonts w:cs="Tahoma"/>
          <w:sz w:val="20"/>
          <w:szCs w:val="20"/>
        </w:rPr>
        <w:t xml:space="preserve"> Parish Council to be held</w:t>
      </w:r>
      <w:r w:rsidR="0059788E">
        <w:rPr>
          <w:rFonts w:cs="Tahoma"/>
          <w:sz w:val="20"/>
          <w:szCs w:val="20"/>
        </w:rPr>
        <w:t xml:space="preserve"> at 6:</w:t>
      </w:r>
      <w:r w:rsidR="0032440F">
        <w:rPr>
          <w:rFonts w:cs="Tahoma"/>
          <w:sz w:val="20"/>
          <w:szCs w:val="20"/>
        </w:rPr>
        <w:t>30</w:t>
      </w:r>
      <w:r w:rsidR="0059788E">
        <w:rPr>
          <w:rFonts w:cs="Tahoma"/>
          <w:sz w:val="20"/>
          <w:szCs w:val="20"/>
        </w:rPr>
        <w:t>pm</w:t>
      </w:r>
      <w:r w:rsidR="00D67406">
        <w:rPr>
          <w:rFonts w:cs="Tahoma"/>
          <w:sz w:val="20"/>
          <w:szCs w:val="20"/>
        </w:rPr>
        <w:t xml:space="preserve"> </w:t>
      </w:r>
      <w:r w:rsidRPr="00783188">
        <w:rPr>
          <w:rFonts w:cs="Tahoma"/>
          <w:sz w:val="20"/>
          <w:szCs w:val="20"/>
        </w:rPr>
        <w:t>on</w:t>
      </w:r>
      <w:r w:rsidR="009A1E3E">
        <w:rPr>
          <w:rFonts w:cs="Tahoma"/>
          <w:sz w:val="20"/>
          <w:szCs w:val="20"/>
        </w:rPr>
        <w:t xml:space="preserve"> </w:t>
      </w:r>
      <w:r w:rsidR="00813693">
        <w:rPr>
          <w:rFonts w:cs="Tahoma"/>
          <w:sz w:val="20"/>
          <w:szCs w:val="20"/>
        </w:rPr>
        <w:t xml:space="preserve">Monday </w:t>
      </w:r>
      <w:r w:rsidR="00DE251C">
        <w:rPr>
          <w:rFonts w:cs="Tahoma"/>
          <w:sz w:val="20"/>
          <w:szCs w:val="20"/>
        </w:rPr>
        <w:t>5</w:t>
      </w:r>
      <w:r w:rsidR="00DE251C" w:rsidRPr="00DE251C">
        <w:rPr>
          <w:rFonts w:cs="Tahoma"/>
          <w:sz w:val="20"/>
          <w:szCs w:val="20"/>
          <w:vertAlign w:val="superscript"/>
        </w:rPr>
        <w:t>th</w:t>
      </w:r>
      <w:r w:rsidR="00DE251C">
        <w:rPr>
          <w:rFonts w:cs="Tahoma"/>
          <w:sz w:val="20"/>
          <w:szCs w:val="20"/>
        </w:rPr>
        <w:t xml:space="preserve"> October</w:t>
      </w:r>
      <w:r w:rsidR="0032440F">
        <w:rPr>
          <w:rFonts w:cs="Tahoma"/>
          <w:sz w:val="20"/>
          <w:szCs w:val="20"/>
        </w:rPr>
        <w:t xml:space="preserve"> </w:t>
      </w:r>
      <w:r w:rsidR="00AB1786">
        <w:rPr>
          <w:rFonts w:cs="Tahoma"/>
          <w:sz w:val="20"/>
          <w:szCs w:val="20"/>
        </w:rPr>
        <w:t>2026</w:t>
      </w:r>
      <w:r w:rsidRPr="00783188">
        <w:rPr>
          <w:rFonts w:cs="Tahoma"/>
          <w:sz w:val="20"/>
          <w:szCs w:val="20"/>
        </w:rPr>
        <w:t xml:space="preserve"> at </w:t>
      </w:r>
      <w:r w:rsidR="00F079B7">
        <w:rPr>
          <w:rFonts w:cs="Tahoma"/>
          <w:sz w:val="20"/>
          <w:szCs w:val="20"/>
        </w:rPr>
        <w:t xml:space="preserve">Parish </w:t>
      </w:r>
      <w:r w:rsidR="00A01F1D">
        <w:rPr>
          <w:rFonts w:cs="Tahoma"/>
          <w:sz w:val="20"/>
          <w:szCs w:val="20"/>
        </w:rPr>
        <w:t>Church</w:t>
      </w:r>
      <w:r w:rsidR="00F079B7">
        <w:rPr>
          <w:rFonts w:cs="Tahoma"/>
          <w:sz w:val="20"/>
          <w:szCs w:val="20"/>
        </w:rPr>
        <w:t xml:space="preserve"> of Saint </w:t>
      </w:r>
      <w:r w:rsidR="00804F53">
        <w:rPr>
          <w:rFonts w:cs="Tahoma"/>
          <w:sz w:val="20"/>
          <w:szCs w:val="20"/>
        </w:rPr>
        <w:t xml:space="preserve">James the Apostle, 31 Church </w:t>
      </w:r>
      <w:r w:rsidR="00DA31C3">
        <w:rPr>
          <w:rFonts w:cs="Tahoma"/>
          <w:sz w:val="20"/>
          <w:szCs w:val="20"/>
        </w:rPr>
        <w:t>Lane</w:t>
      </w:r>
      <w:r w:rsidR="00A01F1D">
        <w:rPr>
          <w:rFonts w:cs="Tahoma"/>
          <w:sz w:val="20"/>
          <w:szCs w:val="20"/>
        </w:rPr>
        <w:t>, Temple Normanton, S42 5DB</w:t>
      </w:r>
      <w:r w:rsidRPr="00783188">
        <w:rPr>
          <w:rFonts w:cs="Tahoma"/>
          <w:sz w:val="20"/>
          <w:szCs w:val="20"/>
        </w:rPr>
        <w:t>.</w:t>
      </w:r>
      <w:r w:rsidR="00A06838">
        <w:rPr>
          <w:rFonts w:cs="Tahoma"/>
          <w:sz w:val="20"/>
          <w:szCs w:val="20"/>
        </w:rPr>
        <w:t xml:space="preserve"> </w:t>
      </w:r>
    </w:p>
    <w:p w14:paraId="40E5FD43" w14:textId="77777777" w:rsidR="00A06838" w:rsidRDefault="00A06838" w:rsidP="00A45D2B">
      <w:pPr>
        <w:pStyle w:val="BodyText"/>
        <w:spacing w:before="0"/>
        <w:ind w:left="567" w:right="283"/>
        <w:rPr>
          <w:rFonts w:cs="Tahoma"/>
          <w:sz w:val="20"/>
          <w:szCs w:val="20"/>
        </w:rPr>
      </w:pPr>
    </w:p>
    <w:p w14:paraId="4E378B66" w14:textId="1B705E7F" w:rsidR="00A06838" w:rsidRDefault="00A06838" w:rsidP="00A45D2B">
      <w:pPr>
        <w:pStyle w:val="BodyText"/>
        <w:spacing w:before="0"/>
        <w:ind w:left="567" w:right="283"/>
        <w:rPr>
          <w:rFonts w:cs="Tahoma"/>
          <w:sz w:val="20"/>
          <w:szCs w:val="20"/>
        </w:rPr>
      </w:pPr>
      <w:r w:rsidRPr="00A06838">
        <w:rPr>
          <w:rFonts w:cs="Tahoma"/>
          <w:sz w:val="20"/>
          <w:szCs w:val="20"/>
        </w:rPr>
        <w:t>Members of the</w:t>
      </w:r>
      <w:r>
        <w:rPr>
          <w:rFonts w:cs="Tahoma"/>
          <w:sz w:val="20"/>
          <w:szCs w:val="20"/>
        </w:rPr>
        <w:t xml:space="preserve"> </w:t>
      </w:r>
      <w:r w:rsidRPr="00A06838">
        <w:rPr>
          <w:rFonts w:cs="Tahoma"/>
          <w:sz w:val="20"/>
          <w:szCs w:val="20"/>
        </w:rPr>
        <w:t>public and press are welcome to attend</w:t>
      </w:r>
      <w:r>
        <w:rPr>
          <w:rFonts w:cs="Tahoma"/>
          <w:sz w:val="20"/>
          <w:szCs w:val="20"/>
        </w:rPr>
        <w:t>.</w:t>
      </w:r>
    </w:p>
    <w:p w14:paraId="6C9D2BFD" w14:textId="77777777" w:rsidR="00A06838" w:rsidRPr="00783188" w:rsidRDefault="00A06838" w:rsidP="00A45D2B">
      <w:pPr>
        <w:pStyle w:val="BodyText"/>
        <w:spacing w:before="0"/>
        <w:ind w:left="567" w:right="283"/>
        <w:jc w:val="both"/>
        <w:rPr>
          <w:rFonts w:cs="Tahoma"/>
          <w:b/>
          <w:bCs/>
          <w:sz w:val="20"/>
          <w:szCs w:val="20"/>
        </w:rPr>
      </w:pPr>
    </w:p>
    <w:p w14:paraId="554681C0" w14:textId="72B7B382" w:rsidR="00AD73A6" w:rsidRPr="00136AC6" w:rsidRDefault="00C92F49" w:rsidP="00A45D2B">
      <w:pPr>
        <w:pStyle w:val="BodyText"/>
        <w:spacing w:before="0"/>
        <w:ind w:left="567" w:right="283"/>
        <w:jc w:val="both"/>
        <w:rPr>
          <w:rFonts w:ascii="Tahoma" w:hAnsi="Tahoma" w:cs="Tahoma"/>
          <w:sz w:val="24"/>
          <w:szCs w:val="24"/>
        </w:rPr>
      </w:pPr>
      <w:r w:rsidRPr="002A3B5E">
        <w:rPr>
          <w:rFonts w:ascii="Freestyle Script" w:hAnsi="Freestyle Script" w:cs="MV Boli"/>
          <w:sz w:val="40"/>
          <w:szCs w:val="40"/>
        </w:rPr>
        <w:t>Kimberley Walker</w:t>
      </w:r>
      <w:r w:rsidR="00783188" w:rsidRPr="002A3B5E">
        <w:rPr>
          <w:rFonts w:ascii="Mistral" w:hAnsi="Mistral" w:cs="MV Boli"/>
          <w:sz w:val="40"/>
          <w:szCs w:val="40"/>
        </w:rPr>
        <w:t xml:space="preserve"> </w:t>
      </w:r>
      <w:r w:rsidR="00783188" w:rsidRPr="002A3B5E">
        <w:rPr>
          <w:rFonts w:ascii="Tahoma" w:hAnsi="Tahoma" w:cs="Tahoma"/>
          <w:sz w:val="40"/>
          <w:szCs w:val="40"/>
        </w:rPr>
        <w:t xml:space="preserve"> </w:t>
      </w:r>
      <w:r w:rsidR="00783188" w:rsidRPr="00136AC6">
        <w:rPr>
          <w:rFonts w:ascii="Tahoma" w:hAnsi="Tahoma" w:cs="Tahoma"/>
          <w:sz w:val="24"/>
          <w:szCs w:val="24"/>
        </w:rPr>
        <w:tab/>
      </w:r>
    </w:p>
    <w:p w14:paraId="47C181CD" w14:textId="32895160" w:rsidR="002A3B5E" w:rsidRDefault="002A3B5E" w:rsidP="00A45D2B">
      <w:pPr>
        <w:pStyle w:val="BodyText"/>
        <w:spacing w:before="0"/>
        <w:ind w:left="567" w:right="283"/>
        <w:jc w:val="both"/>
        <w:rPr>
          <w:rFonts w:cs="Tahoma"/>
        </w:rPr>
      </w:pPr>
      <w:r>
        <w:rPr>
          <w:rFonts w:cs="Tahoma"/>
        </w:rPr>
        <w:t>Kimberley Walker FdA, BA (Hons), CiLCA</w:t>
      </w:r>
      <w:r w:rsidR="00E3412B">
        <w:rPr>
          <w:rFonts w:cs="Tahoma"/>
        </w:rPr>
        <w:t>, PSLCC</w:t>
      </w:r>
    </w:p>
    <w:p w14:paraId="64D03C90" w14:textId="44B3FB6E" w:rsidR="00BF0D2A" w:rsidRDefault="00AD73A6" w:rsidP="00A45D2B">
      <w:pPr>
        <w:pStyle w:val="BodyText"/>
        <w:spacing w:before="0"/>
        <w:ind w:left="567" w:right="283"/>
        <w:jc w:val="both"/>
        <w:rPr>
          <w:rFonts w:cs="Tahoma"/>
        </w:rPr>
      </w:pPr>
      <w:r w:rsidRPr="00AD73A6">
        <w:rPr>
          <w:rFonts w:cs="Tahoma"/>
        </w:rPr>
        <w:t>Clerk to the Council</w:t>
      </w:r>
      <w:r w:rsidR="00783188" w:rsidRPr="00AD73A6">
        <w:rPr>
          <w:rFonts w:cs="Tahoma"/>
        </w:rPr>
        <w:tab/>
      </w:r>
    </w:p>
    <w:p w14:paraId="0F3B49E1" w14:textId="77777777" w:rsidR="00ED282E" w:rsidRDefault="00ED282E" w:rsidP="00A45D2B">
      <w:pPr>
        <w:pStyle w:val="BodyText"/>
        <w:spacing w:before="0"/>
        <w:ind w:left="567" w:right="283"/>
        <w:jc w:val="both"/>
        <w:rPr>
          <w:rFonts w:cs="Tahoma"/>
        </w:rPr>
      </w:pPr>
    </w:p>
    <w:p w14:paraId="4DD25692" w14:textId="77777777" w:rsidR="003C4609" w:rsidRDefault="003C4609" w:rsidP="00A45D2B">
      <w:pPr>
        <w:pStyle w:val="BodyText"/>
        <w:spacing w:before="0"/>
        <w:ind w:left="567" w:right="283"/>
        <w:jc w:val="both"/>
        <w:rPr>
          <w:rFonts w:cs="Tahoma"/>
        </w:rPr>
      </w:pPr>
    </w:p>
    <w:p w14:paraId="79CD6234" w14:textId="4B8590E6" w:rsidR="00E559A5" w:rsidRDefault="005447D4" w:rsidP="002A3B5E">
      <w:pPr>
        <w:pStyle w:val="BodyText"/>
        <w:spacing w:before="0"/>
        <w:ind w:left="567" w:right="283"/>
        <w:jc w:val="center"/>
        <w:rPr>
          <w:rFonts w:cs="Tahoma"/>
          <w:b/>
          <w:bCs/>
          <w:sz w:val="22"/>
          <w:szCs w:val="22"/>
          <w:u w:val="single"/>
        </w:rPr>
      </w:pPr>
      <w:r>
        <w:rPr>
          <w:rFonts w:cs="Tahoma"/>
          <w:b/>
          <w:bCs/>
          <w:sz w:val="22"/>
          <w:szCs w:val="22"/>
          <w:u w:val="single"/>
        </w:rPr>
        <w:t xml:space="preserve">Ordinary </w:t>
      </w:r>
      <w:r w:rsidR="00BD4C33">
        <w:rPr>
          <w:rFonts w:cs="Tahoma"/>
          <w:b/>
          <w:bCs/>
          <w:sz w:val="22"/>
          <w:szCs w:val="22"/>
          <w:u w:val="single"/>
        </w:rPr>
        <w:t>Parish Council</w:t>
      </w:r>
      <w:r w:rsidR="00D352D0">
        <w:rPr>
          <w:rFonts w:cs="Tahoma"/>
          <w:b/>
          <w:bCs/>
          <w:sz w:val="22"/>
          <w:szCs w:val="22"/>
          <w:u w:val="single"/>
        </w:rPr>
        <w:t xml:space="preserve"> </w:t>
      </w:r>
      <w:r w:rsidR="00E559A5">
        <w:rPr>
          <w:rFonts w:cs="Tahoma"/>
          <w:b/>
          <w:bCs/>
          <w:sz w:val="22"/>
          <w:szCs w:val="22"/>
          <w:u w:val="single"/>
        </w:rPr>
        <w:t>Meeting of Temple Normanton</w:t>
      </w:r>
    </w:p>
    <w:p w14:paraId="69E06C71" w14:textId="77777777" w:rsidR="00E559A5" w:rsidRDefault="00E559A5" w:rsidP="002A3B5E">
      <w:pPr>
        <w:pStyle w:val="BodyText"/>
        <w:spacing w:before="0"/>
        <w:ind w:left="567" w:right="283"/>
        <w:jc w:val="center"/>
        <w:rPr>
          <w:rFonts w:cs="Tahoma"/>
          <w:b/>
          <w:bCs/>
          <w:sz w:val="22"/>
          <w:szCs w:val="22"/>
          <w:u w:val="single"/>
        </w:rPr>
      </w:pPr>
    </w:p>
    <w:p w14:paraId="7C14180D" w14:textId="573D688A" w:rsidR="00AD73A6" w:rsidRDefault="00AD73A6" w:rsidP="002A3B5E">
      <w:pPr>
        <w:pStyle w:val="BodyText"/>
        <w:spacing w:before="0"/>
        <w:ind w:left="567" w:right="283"/>
        <w:jc w:val="center"/>
        <w:rPr>
          <w:rFonts w:cs="Tahoma"/>
          <w:b/>
          <w:bCs/>
        </w:rPr>
      </w:pPr>
      <w:r w:rsidRPr="00AD73A6">
        <w:rPr>
          <w:rFonts w:cs="Tahoma"/>
          <w:b/>
          <w:bCs/>
          <w:sz w:val="22"/>
          <w:szCs w:val="22"/>
          <w:u w:val="single"/>
        </w:rPr>
        <w:t>AGENDA</w:t>
      </w:r>
      <w:bookmarkStart w:id="0" w:name="_Hlk149487399"/>
      <w:bookmarkEnd w:id="0"/>
    </w:p>
    <w:p w14:paraId="7F0071D5" w14:textId="77777777" w:rsidR="00AD73A6" w:rsidRPr="00AD73A6" w:rsidRDefault="00AD73A6" w:rsidP="00A45D2B">
      <w:pPr>
        <w:pStyle w:val="BodyText"/>
        <w:spacing w:before="0"/>
        <w:ind w:left="567" w:right="283"/>
        <w:rPr>
          <w:rFonts w:cs="Tahoma"/>
          <w:b/>
          <w:bCs/>
          <w:sz w:val="16"/>
          <w:szCs w:val="16"/>
        </w:rPr>
      </w:pPr>
    </w:p>
    <w:p w14:paraId="3C8968FE" w14:textId="4D23E70E" w:rsidR="00AD73A6" w:rsidRPr="00DE251C" w:rsidRDefault="00DE251C" w:rsidP="00A45D2B">
      <w:pPr>
        <w:ind w:right="283" w:firstLine="567"/>
        <w:jc w:val="both"/>
        <w:rPr>
          <w:rFonts w:cs="Tahoma"/>
          <w:b/>
          <w:bCs/>
        </w:rPr>
      </w:pPr>
      <w:bookmarkStart w:id="1" w:name="_Hlk220355403"/>
      <w:r w:rsidRPr="00DE251C">
        <w:rPr>
          <w:rFonts w:cs="Tahoma"/>
          <w:b/>
          <w:bCs/>
        </w:rPr>
        <w:t>53</w:t>
      </w:r>
      <w:r w:rsidR="002C5251" w:rsidRPr="00DE251C">
        <w:rPr>
          <w:rFonts w:cs="Tahoma"/>
          <w:b/>
          <w:bCs/>
        </w:rPr>
        <w:t>/2</w:t>
      </w:r>
      <w:r w:rsidR="00583263" w:rsidRPr="00DE251C">
        <w:rPr>
          <w:rFonts w:cs="Tahoma"/>
          <w:b/>
          <w:bCs/>
        </w:rPr>
        <w:t>6</w:t>
      </w:r>
      <w:r w:rsidR="002C5251" w:rsidRPr="00DE251C">
        <w:rPr>
          <w:rFonts w:cs="Tahoma"/>
          <w:b/>
          <w:bCs/>
        </w:rPr>
        <w:t xml:space="preserve"> </w:t>
      </w:r>
      <w:r w:rsidR="00AD73A6" w:rsidRPr="00DE251C">
        <w:rPr>
          <w:rFonts w:cs="Tahoma"/>
          <w:b/>
          <w:bCs/>
        </w:rPr>
        <w:t>To receive apologies for absence</w:t>
      </w:r>
      <w:r w:rsidR="002A3B5E" w:rsidRPr="00DE251C">
        <w:rPr>
          <w:rFonts w:cs="Tahoma"/>
          <w:b/>
          <w:bCs/>
        </w:rPr>
        <w:t>.</w:t>
      </w:r>
    </w:p>
    <w:bookmarkEnd w:id="1"/>
    <w:p w14:paraId="622B7E84" w14:textId="77777777" w:rsidR="002C5251" w:rsidRPr="00DE251C" w:rsidRDefault="002C5251" w:rsidP="00A45D2B">
      <w:pPr>
        <w:pStyle w:val="ListParagraph"/>
        <w:ind w:left="567" w:right="283" w:firstLine="0"/>
        <w:jc w:val="both"/>
        <w:rPr>
          <w:rFonts w:cs="Tahoma"/>
          <w:b/>
          <w:bCs/>
        </w:rPr>
      </w:pPr>
    </w:p>
    <w:p w14:paraId="55B6A707" w14:textId="425AE960" w:rsidR="002C5251" w:rsidRPr="00DE251C" w:rsidRDefault="00DE251C" w:rsidP="00A45D2B">
      <w:pPr>
        <w:ind w:right="283" w:firstLine="567"/>
        <w:jc w:val="both"/>
        <w:rPr>
          <w:rFonts w:cs="Tahoma"/>
          <w:b/>
          <w:bCs/>
        </w:rPr>
      </w:pPr>
      <w:r w:rsidRPr="00DE251C">
        <w:rPr>
          <w:rFonts w:cs="Tahoma"/>
          <w:b/>
          <w:bCs/>
        </w:rPr>
        <w:t>54</w:t>
      </w:r>
      <w:r w:rsidR="002C5251" w:rsidRPr="00DE251C">
        <w:rPr>
          <w:rFonts w:cs="Tahoma"/>
          <w:b/>
          <w:bCs/>
        </w:rPr>
        <w:t>/2</w:t>
      </w:r>
      <w:r w:rsidR="00583263" w:rsidRPr="00DE251C">
        <w:rPr>
          <w:rFonts w:cs="Tahoma"/>
          <w:b/>
          <w:bCs/>
        </w:rPr>
        <w:t>6</w:t>
      </w:r>
      <w:r w:rsidR="002C5251" w:rsidRPr="00DE251C">
        <w:rPr>
          <w:rFonts w:cs="Tahoma"/>
          <w:b/>
          <w:bCs/>
        </w:rPr>
        <w:t xml:space="preserve"> To receive any declarations of interest from Members</w:t>
      </w:r>
      <w:r w:rsidR="002A3B5E" w:rsidRPr="00DE251C">
        <w:rPr>
          <w:rFonts w:cs="Tahoma"/>
          <w:b/>
          <w:bCs/>
        </w:rPr>
        <w:t>.</w:t>
      </w:r>
    </w:p>
    <w:p w14:paraId="76210C2C" w14:textId="232DC7F2" w:rsidR="002C5251" w:rsidRPr="00DE251C" w:rsidRDefault="002C5251" w:rsidP="00A45D2B">
      <w:pPr>
        <w:ind w:left="567" w:right="283"/>
        <w:jc w:val="both"/>
        <w:rPr>
          <w:rFonts w:cs="Tahoma"/>
        </w:rPr>
      </w:pPr>
      <w:r w:rsidRPr="00DE251C">
        <w:rPr>
          <w:rFonts w:cs="Tahoma"/>
        </w:rPr>
        <w:t>Members are requested to declare the existence and nature of any disclosable pecuniary interest and/or other interest, not already on their register of interests, in any item on the agenda and withdraw from the meeting at the appropriate time, or to request a dispensation. Please note that appropriate forms should be completed prior to commencement of the meeting.</w:t>
      </w:r>
    </w:p>
    <w:p w14:paraId="73264C0B" w14:textId="0EEC401D" w:rsidR="002C5251" w:rsidRPr="00DE251C" w:rsidRDefault="002C5251" w:rsidP="00A45D2B">
      <w:pPr>
        <w:ind w:left="567" w:right="283" w:firstLine="559"/>
        <w:jc w:val="both"/>
        <w:rPr>
          <w:rFonts w:cs="Tahoma"/>
          <w:b/>
          <w:bCs/>
        </w:rPr>
      </w:pPr>
    </w:p>
    <w:p w14:paraId="7B5B9CC2" w14:textId="798588C8" w:rsidR="002C5251" w:rsidRPr="00DE251C" w:rsidRDefault="00DE251C" w:rsidP="00A45D2B">
      <w:pPr>
        <w:ind w:right="283" w:firstLine="567"/>
        <w:jc w:val="both"/>
        <w:rPr>
          <w:rFonts w:cs="Tahoma"/>
          <w:b/>
          <w:bCs/>
        </w:rPr>
      </w:pPr>
      <w:r w:rsidRPr="00DE251C">
        <w:rPr>
          <w:rFonts w:cs="Tahoma"/>
          <w:b/>
          <w:bCs/>
        </w:rPr>
        <w:t>55</w:t>
      </w:r>
      <w:r w:rsidR="002C5251" w:rsidRPr="00DE251C">
        <w:rPr>
          <w:rFonts w:cs="Tahoma"/>
          <w:b/>
          <w:bCs/>
        </w:rPr>
        <w:t>/2</w:t>
      </w:r>
      <w:r w:rsidR="00583263" w:rsidRPr="00DE251C">
        <w:rPr>
          <w:rFonts w:cs="Tahoma"/>
          <w:b/>
          <w:bCs/>
        </w:rPr>
        <w:t>6</w:t>
      </w:r>
      <w:r w:rsidR="002C5251" w:rsidRPr="00DE251C">
        <w:rPr>
          <w:rFonts w:cs="Tahoma"/>
          <w:b/>
          <w:bCs/>
        </w:rPr>
        <w:t xml:space="preserve"> Recording and Filming of Council and Committee Meetings</w:t>
      </w:r>
      <w:r w:rsidR="002A3B5E" w:rsidRPr="00DE251C">
        <w:rPr>
          <w:rFonts w:cs="Tahoma"/>
          <w:b/>
          <w:bCs/>
        </w:rPr>
        <w:t>.</w:t>
      </w:r>
    </w:p>
    <w:p w14:paraId="55B5468B" w14:textId="77777777" w:rsidR="002C5251" w:rsidRPr="00DE251C" w:rsidRDefault="002C5251" w:rsidP="00A45D2B">
      <w:pPr>
        <w:ind w:left="567" w:right="283"/>
        <w:jc w:val="both"/>
        <w:rPr>
          <w:rFonts w:cs="Tahoma"/>
        </w:rPr>
      </w:pPr>
      <w:r w:rsidRPr="00DE251C">
        <w:rPr>
          <w:rFonts w:cs="Tahoma"/>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26602A0D" w14:textId="77777777" w:rsidR="002C5251" w:rsidRPr="00DE251C" w:rsidRDefault="002C5251" w:rsidP="00A45D2B">
      <w:pPr>
        <w:ind w:left="567" w:right="283" w:firstLine="559"/>
        <w:jc w:val="both"/>
        <w:rPr>
          <w:rFonts w:cs="Tahoma"/>
        </w:rPr>
      </w:pPr>
    </w:p>
    <w:p w14:paraId="28F65D92" w14:textId="7DCE6FBA" w:rsidR="002C5251" w:rsidRPr="00DE251C" w:rsidRDefault="002C5251" w:rsidP="00A45D2B">
      <w:pPr>
        <w:ind w:left="567" w:right="283"/>
        <w:jc w:val="both"/>
        <w:rPr>
          <w:rFonts w:cs="Tahoma"/>
        </w:rPr>
      </w:pPr>
      <w:r w:rsidRPr="00DE251C">
        <w:rPr>
          <w:rFonts w:cs="Tahoma"/>
        </w:rPr>
        <w:t>For the purposes of minute taking The Clerk will record the meeting audially and delete the files once the draft minutes have been produced.</w:t>
      </w:r>
    </w:p>
    <w:p w14:paraId="0037B14B" w14:textId="77777777" w:rsidR="006B4B77" w:rsidRPr="00DE251C" w:rsidRDefault="006B4B77" w:rsidP="00A45D2B">
      <w:pPr>
        <w:ind w:left="567" w:right="283"/>
        <w:jc w:val="both"/>
        <w:rPr>
          <w:rFonts w:cs="Tahoma"/>
        </w:rPr>
      </w:pPr>
    </w:p>
    <w:p w14:paraId="07C712CA" w14:textId="05EC2F65" w:rsidR="002C5251" w:rsidRPr="00DE251C" w:rsidRDefault="00DE251C" w:rsidP="00A45D2B">
      <w:pPr>
        <w:ind w:left="567" w:right="283"/>
        <w:jc w:val="both"/>
        <w:rPr>
          <w:rFonts w:cs="Tahoma"/>
          <w:b/>
          <w:bCs/>
        </w:rPr>
      </w:pPr>
      <w:r w:rsidRPr="00DE251C">
        <w:rPr>
          <w:rFonts w:cs="Tahoma"/>
          <w:b/>
          <w:bCs/>
        </w:rPr>
        <w:t>56</w:t>
      </w:r>
      <w:r w:rsidR="00583263" w:rsidRPr="00DE251C">
        <w:rPr>
          <w:rFonts w:cs="Tahoma"/>
          <w:b/>
          <w:bCs/>
        </w:rPr>
        <w:t>/</w:t>
      </w:r>
      <w:r w:rsidR="002C5251" w:rsidRPr="00DE251C">
        <w:rPr>
          <w:rFonts w:cs="Tahoma"/>
          <w:b/>
          <w:bCs/>
        </w:rPr>
        <w:t>2</w:t>
      </w:r>
      <w:r w:rsidR="00583263" w:rsidRPr="00DE251C">
        <w:rPr>
          <w:rFonts w:cs="Tahoma"/>
          <w:b/>
          <w:bCs/>
        </w:rPr>
        <w:t>6</w:t>
      </w:r>
      <w:r w:rsidR="002C5251" w:rsidRPr="00DE251C">
        <w:rPr>
          <w:rFonts w:cs="Tahoma"/>
          <w:b/>
          <w:bCs/>
        </w:rPr>
        <w:t xml:space="preserve"> Public Participation</w:t>
      </w:r>
      <w:r w:rsidR="002A3B5E" w:rsidRPr="00DE251C">
        <w:rPr>
          <w:rFonts w:cs="Tahoma"/>
          <w:b/>
          <w:bCs/>
        </w:rPr>
        <w:t>.</w:t>
      </w:r>
    </w:p>
    <w:p w14:paraId="278F6033" w14:textId="5659C560" w:rsidR="002C5251" w:rsidRPr="00DE251C" w:rsidRDefault="002C5251" w:rsidP="00A45D2B">
      <w:pPr>
        <w:ind w:left="567" w:right="283"/>
        <w:jc w:val="both"/>
        <w:rPr>
          <w:rFonts w:cs="Tahoma"/>
        </w:rPr>
      </w:pPr>
      <w:r w:rsidRPr="00DE251C">
        <w:rPr>
          <w:rFonts w:cs="Tahoma"/>
        </w:rPr>
        <w:t xml:space="preserve">The </w:t>
      </w:r>
      <w:proofErr w:type="gramStart"/>
      <w:r w:rsidRPr="00DE251C">
        <w:rPr>
          <w:rFonts w:cs="Tahoma"/>
        </w:rPr>
        <w:t>period of time</w:t>
      </w:r>
      <w:proofErr w:type="gramEnd"/>
      <w:r w:rsidRPr="00DE251C">
        <w:rPr>
          <w:rFonts w:cs="Tahoma"/>
        </w:rPr>
        <w:t xml:space="preserve"> designated for public participation at a meeting shall not exceed 15 minutes, a member of the public shall not speak for more than 3 minutes, unless directed by the Chairperson of the meeting.</w:t>
      </w:r>
      <w:r w:rsidR="00A45D2B" w:rsidRPr="00DE251C">
        <w:rPr>
          <w:rFonts w:cs="Tahoma"/>
        </w:rPr>
        <w:t xml:space="preserve"> If the Police Liaison Officer, County or District Council Member is in attendance, they will be given the opportunity to raise relevant matters during this part of the meeting. </w:t>
      </w:r>
    </w:p>
    <w:p w14:paraId="77EEF432" w14:textId="77777777" w:rsidR="00874ADF" w:rsidRPr="00DE251C" w:rsidRDefault="00874ADF" w:rsidP="00A45D2B">
      <w:pPr>
        <w:ind w:left="567" w:right="283"/>
        <w:jc w:val="both"/>
        <w:rPr>
          <w:rFonts w:cs="Tahoma"/>
        </w:rPr>
      </w:pPr>
    </w:p>
    <w:p w14:paraId="728FE427" w14:textId="6A6F39C0" w:rsidR="002C5251" w:rsidRPr="00DE251C" w:rsidRDefault="00DE251C" w:rsidP="00A45D2B">
      <w:pPr>
        <w:ind w:left="567" w:right="283"/>
        <w:jc w:val="both"/>
        <w:rPr>
          <w:rFonts w:cs="Tahoma"/>
          <w:b/>
          <w:bCs/>
        </w:rPr>
      </w:pPr>
      <w:r w:rsidRPr="00DE251C">
        <w:rPr>
          <w:rFonts w:cs="Tahoma"/>
          <w:b/>
          <w:bCs/>
        </w:rPr>
        <w:t>57</w:t>
      </w:r>
      <w:r w:rsidR="005A6167" w:rsidRPr="00DE251C">
        <w:rPr>
          <w:rFonts w:cs="Tahoma"/>
          <w:b/>
          <w:bCs/>
        </w:rPr>
        <w:t>/</w:t>
      </w:r>
      <w:r w:rsidR="002C5251" w:rsidRPr="00DE251C">
        <w:rPr>
          <w:rFonts w:cs="Tahoma"/>
          <w:b/>
          <w:bCs/>
        </w:rPr>
        <w:t>2</w:t>
      </w:r>
      <w:r w:rsidR="00583263" w:rsidRPr="00DE251C">
        <w:rPr>
          <w:rFonts w:cs="Tahoma"/>
          <w:b/>
          <w:bCs/>
        </w:rPr>
        <w:t>6</w:t>
      </w:r>
      <w:r w:rsidR="002C5251" w:rsidRPr="00DE251C">
        <w:rPr>
          <w:rFonts w:cs="Tahoma"/>
          <w:b/>
          <w:bCs/>
        </w:rPr>
        <w:t xml:space="preserve"> To consider any items which should be taken in exclusion of the press and public</w:t>
      </w:r>
      <w:r w:rsidR="002A3B5E" w:rsidRPr="00DE251C">
        <w:rPr>
          <w:rFonts w:cs="Tahoma"/>
          <w:b/>
          <w:bCs/>
        </w:rPr>
        <w:t>.</w:t>
      </w:r>
    </w:p>
    <w:p w14:paraId="19EA02E3" w14:textId="1CA6072A" w:rsidR="002C5251" w:rsidRPr="00DE251C" w:rsidRDefault="002C5251" w:rsidP="00A45D2B">
      <w:pPr>
        <w:ind w:left="567" w:right="283"/>
        <w:jc w:val="both"/>
        <w:rPr>
          <w:rFonts w:cs="Tahoma"/>
        </w:rPr>
      </w:pPr>
      <w:r w:rsidRPr="00DE251C">
        <w:rPr>
          <w:rFonts w:cs="Tahoma"/>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1960, s1, in order to discuss the item.</w:t>
      </w:r>
      <w:r w:rsidR="006561D4" w:rsidRPr="00DE251C">
        <w:rPr>
          <w:rFonts w:cs="Tahoma"/>
        </w:rPr>
        <w:t>”</w:t>
      </w:r>
      <w:r w:rsidRPr="00DE251C">
        <w:rPr>
          <w:rFonts w:cs="Tahoma"/>
        </w:rPr>
        <w:t xml:space="preserve"> A reason must be stated.</w:t>
      </w:r>
    </w:p>
    <w:p w14:paraId="18CE6A6F" w14:textId="77777777" w:rsidR="000D7F6D" w:rsidRPr="00DE251C" w:rsidRDefault="000D7F6D" w:rsidP="00A45D2B">
      <w:pPr>
        <w:ind w:left="567" w:right="283"/>
        <w:jc w:val="both"/>
        <w:rPr>
          <w:rFonts w:cs="Tahoma"/>
          <w:highlight w:val="yellow"/>
        </w:rPr>
      </w:pPr>
    </w:p>
    <w:p w14:paraId="551E5D0C" w14:textId="7CAE8904" w:rsidR="00AD73A6" w:rsidRPr="00A37DE2" w:rsidRDefault="00DE251C" w:rsidP="00A45D2B">
      <w:pPr>
        <w:ind w:left="567" w:right="283"/>
        <w:jc w:val="both"/>
        <w:rPr>
          <w:b/>
          <w:bCs/>
        </w:rPr>
      </w:pPr>
      <w:r w:rsidRPr="00A37DE2">
        <w:rPr>
          <w:b/>
          <w:bCs/>
        </w:rPr>
        <w:t>58</w:t>
      </w:r>
      <w:r w:rsidR="006561D4" w:rsidRPr="00A37DE2">
        <w:rPr>
          <w:b/>
          <w:bCs/>
        </w:rPr>
        <w:t>/</w:t>
      </w:r>
      <w:r w:rsidR="00583263" w:rsidRPr="00A37DE2">
        <w:rPr>
          <w:b/>
          <w:bCs/>
        </w:rPr>
        <w:t>26</w:t>
      </w:r>
      <w:r w:rsidR="006561D4" w:rsidRPr="00A37DE2">
        <w:rPr>
          <w:b/>
          <w:bCs/>
        </w:rPr>
        <w:t xml:space="preserve"> </w:t>
      </w:r>
      <w:r w:rsidR="00AD73A6" w:rsidRPr="00A37DE2">
        <w:rPr>
          <w:b/>
          <w:bCs/>
        </w:rPr>
        <w:t>To agree any variations of order of business</w:t>
      </w:r>
      <w:r w:rsidR="002A3B5E" w:rsidRPr="00A37DE2">
        <w:rPr>
          <w:b/>
          <w:bCs/>
        </w:rPr>
        <w:t>.</w:t>
      </w:r>
    </w:p>
    <w:p w14:paraId="3AE1614E" w14:textId="77777777" w:rsidR="006561D4" w:rsidRPr="00A37DE2" w:rsidRDefault="006561D4" w:rsidP="00A45D2B">
      <w:pPr>
        <w:ind w:left="567" w:right="283"/>
        <w:jc w:val="both"/>
      </w:pPr>
    </w:p>
    <w:p w14:paraId="51B846B6" w14:textId="60F96408" w:rsidR="006561D4" w:rsidRPr="00A37DE2" w:rsidRDefault="00DE251C" w:rsidP="00A45D2B">
      <w:pPr>
        <w:ind w:left="567" w:right="283"/>
        <w:jc w:val="both"/>
        <w:rPr>
          <w:b/>
          <w:bCs/>
        </w:rPr>
      </w:pPr>
      <w:r w:rsidRPr="00A37DE2">
        <w:rPr>
          <w:b/>
          <w:bCs/>
        </w:rPr>
        <w:t>59</w:t>
      </w:r>
      <w:r w:rsidR="006561D4" w:rsidRPr="00A37DE2">
        <w:rPr>
          <w:b/>
          <w:bCs/>
        </w:rPr>
        <w:t>/2</w:t>
      </w:r>
      <w:r w:rsidR="00583263" w:rsidRPr="00A37DE2">
        <w:rPr>
          <w:b/>
          <w:bCs/>
        </w:rPr>
        <w:t>6</w:t>
      </w:r>
      <w:r w:rsidR="006561D4" w:rsidRPr="00A37DE2">
        <w:rPr>
          <w:b/>
          <w:bCs/>
        </w:rPr>
        <w:t xml:space="preserve"> </w:t>
      </w:r>
      <w:bookmarkStart w:id="2" w:name="_Hlk158624053"/>
      <w:r w:rsidR="006561D4" w:rsidRPr="00A37DE2">
        <w:rPr>
          <w:b/>
          <w:bCs/>
        </w:rPr>
        <w:t xml:space="preserve">To read and consider the Minutes of the Meeting of Temple Normanton Parish Council held on Monday </w:t>
      </w:r>
      <w:r w:rsidR="00F54953">
        <w:rPr>
          <w:b/>
          <w:bCs/>
        </w:rPr>
        <w:t>3</w:t>
      </w:r>
      <w:r w:rsidR="00F54953" w:rsidRPr="00F54953">
        <w:rPr>
          <w:b/>
          <w:bCs/>
          <w:vertAlign w:val="superscript"/>
        </w:rPr>
        <w:t>rd</w:t>
      </w:r>
      <w:r w:rsidR="00F54953">
        <w:rPr>
          <w:b/>
          <w:bCs/>
        </w:rPr>
        <w:t xml:space="preserve"> August</w:t>
      </w:r>
      <w:r w:rsidR="006A4605" w:rsidRPr="00A37DE2">
        <w:rPr>
          <w:b/>
          <w:bCs/>
        </w:rPr>
        <w:t xml:space="preserve"> 2026</w:t>
      </w:r>
      <w:r w:rsidR="006561D4" w:rsidRPr="00A37DE2">
        <w:rPr>
          <w:b/>
          <w:bCs/>
        </w:rPr>
        <w:t xml:space="preserve">. </w:t>
      </w:r>
    </w:p>
    <w:p w14:paraId="15F1FC30" w14:textId="69B44D90" w:rsidR="006561D4" w:rsidRPr="00A37DE2" w:rsidRDefault="006561D4" w:rsidP="00A45D2B">
      <w:pPr>
        <w:ind w:left="567" w:right="283"/>
        <w:jc w:val="both"/>
      </w:pPr>
      <w:r w:rsidRPr="00A37DE2">
        <w:t>Copies have been circulated to each Member with the summons to attend the meeting; the Minutes may be taken as read.</w:t>
      </w:r>
    </w:p>
    <w:bookmarkEnd w:id="2"/>
    <w:p w14:paraId="0F8F6FFD" w14:textId="77777777" w:rsidR="00443FC4" w:rsidRPr="00DE251C" w:rsidRDefault="00443FC4" w:rsidP="00A45D2B">
      <w:pPr>
        <w:ind w:left="567" w:right="283"/>
        <w:jc w:val="both"/>
        <w:rPr>
          <w:highlight w:val="yellow"/>
        </w:rPr>
      </w:pPr>
    </w:p>
    <w:p w14:paraId="48C68451" w14:textId="2A6B1EBF" w:rsidR="006561D4" w:rsidRPr="00057ADA" w:rsidRDefault="00A37DE2" w:rsidP="00A45D2B">
      <w:pPr>
        <w:ind w:left="567" w:right="283"/>
        <w:jc w:val="both"/>
        <w:rPr>
          <w:b/>
          <w:bCs/>
        </w:rPr>
      </w:pPr>
      <w:r w:rsidRPr="00057ADA">
        <w:rPr>
          <w:b/>
          <w:bCs/>
        </w:rPr>
        <w:t>60</w:t>
      </w:r>
      <w:r w:rsidR="006561D4" w:rsidRPr="00057ADA">
        <w:rPr>
          <w:b/>
          <w:bCs/>
        </w:rPr>
        <w:t>/2</w:t>
      </w:r>
      <w:r w:rsidR="00583263" w:rsidRPr="00057ADA">
        <w:rPr>
          <w:b/>
          <w:bCs/>
        </w:rPr>
        <w:t>6</w:t>
      </w:r>
      <w:r w:rsidR="006561D4" w:rsidRPr="00057ADA">
        <w:rPr>
          <w:b/>
          <w:bCs/>
        </w:rPr>
        <w:t xml:space="preserve"> To receive and consider additional agenda items in the order in which they have been notified:</w:t>
      </w:r>
    </w:p>
    <w:p w14:paraId="4A2B304E" w14:textId="77777777" w:rsidR="006A041D" w:rsidRPr="00057ADA" w:rsidRDefault="006A041D" w:rsidP="2E705A05">
      <w:pPr>
        <w:ind w:right="283"/>
        <w:jc w:val="both"/>
      </w:pPr>
    </w:p>
    <w:p w14:paraId="5C517F6C" w14:textId="7FCE67F0" w:rsidR="007647F0" w:rsidRPr="00057ADA" w:rsidRDefault="00671250" w:rsidP="007647F0">
      <w:pPr>
        <w:pStyle w:val="BodyText"/>
        <w:numPr>
          <w:ilvl w:val="3"/>
          <w:numId w:val="18"/>
        </w:numPr>
        <w:spacing w:before="0"/>
        <w:ind w:left="1494" w:right="283"/>
        <w:jc w:val="both"/>
        <w:rPr>
          <w:rFonts w:cs="Tahoma"/>
          <w:sz w:val="22"/>
          <w:szCs w:val="22"/>
        </w:rPr>
      </w:pPr>
      <w:bookmarkStart w:id="3" w:name="_Hlk220355885"/>
      <w:bookmarkStart w:id="4" w:name="_Hlk151976869"/>
      <w:r w:rsidRPr="00057ADA">
        <w:rPr>
          <w:rFonts w:cs="Tahoma"/>
          <w:sz w:val="22"/>
          <w:szCs w:val="22"/>
        </w:rPr>
        <w:t xml:space="preserve">To </w:t>
      </w:r>
      <w:r w:rsidR="00B86285" w:rsidRPr="00057ADA">
        <w:rPr>
          <w:rFonts w:cs="Tahoma"/>
          <w:sz w:val="22"/>
          <w:szCs w:val="22"/>
        </w:rPr>
        <w:t>receive an update on Miners Memorial Working Group</w:t>
      </w:r>
      <w:r w:rsidR="006B4A91" w:rsidRPr="00057ADA">
        <w:rPr>
          <w:rFonts w:cs="Tahoma"/>
          <w:sz w:val="22"/>
          <w:szCs w:val="22"/>
        </w:rPr>
        <w:t xml:space="preserve"> and set a budget</w:t>
      </w:r>
      <w:r w:rsidR="00B34865" w:rsidRPr="00057ADA">
        <w:rPr>
          <w:rFonts w:cs="Tahoma"/>
          <w:sz w:val="22"/>
          <w:szCs w:val="22"/>
        </w:rPr>
        <w:t>.</w:t>
      </w:r>
      <w:r w:rsidR="003E6FAC" w:rsidRPr="00057ADA">
        <w:rPr>
          <w:rFonts w:cs="Tahoma"/>
          <w:sz w:val="22"/>
          <w:szCs w:val="22"/>
        </w:rPr>
        <w:t xml:space="preserve"> – Cllr item</w:t>
      </w:r>
      <w:r w:rsidR="00CC60C4" w:rsidRPr="00057ADA">
        <w:rPr>
          <w:rFonts w:cs="Tahoma"/>
          <w:sz w:val="22"/>
          <w:szCs w:val="22"/>
        </w:rPr>
        <w:t>.</w:t>
      </w:r>
    </w:p>
    <w:bookmarkEnd w:id="3"/>
    <w:bookmarkEnd w:id="4"/>
    <w:p w14:paraId="2351A13E" w14:textId="2815BCED" w:rsidR="000C15D6" w:rsidRPr="00057ADA" w:rsidRDefault="00F52537" w:rsidP="00541983">
      <w:pPr>
        <w:pStyle w:val="BodyText"/>
        <w:numPr>
          <w:ilvl w:val="3"/>
          <w:numId w:val="18"/>
        </w:numPr>
        <w:spacing w:before="0"/>
        <w:ind w:left="1494" w:right="283"/>
        <w:jc w:val="both"/>
        <w:rPr>
          <w:rFonts w:cs="Tahoma"/>
          <w:sz w:val="22"/>
          <w:szCs w:val="22"/>
        </w:rPr>
      </w:pPr>
      <w:r w:rsidRPr="00057ADA">
        <w:rPr>
          <w:rFonts w:cs="Tahoma"/>
          <w:sz w:val="22"/>
          <w:szCs w:val="22"/>
        </w:rPr>
        <w:t xml:space="preserve">To receive a </w:t>
      </w:r>
      <w:r w:rsidR="00BF340B" w:rsidRPr="00057ADA">
        <w:rPr>
          <w:rFonts w:cs="Tahoma"/>
          <w:sz w:val="22"/>
          <w:szCs w:val="22"/>
        </w:rPr>
        <w:t>further correspondence from a plot holder</w:t>
      </w:r>
      <w:r w:rsidR="004E66F8" w:rsidRPr="00057ADA">
        <w:rPr>
          <w:rFonts w:cs="Tahoma"/>
          <w:sz w:val="22"/>
          <w:szCs w:val="22"/>
        </w:rPr>
        <w:t>.</w:t>
      </w:r>
      <w:r w:rsidR="00C85BDC" w:rsidRPr="00057ADA">
        <w:rPr>
          <w:rFonts w:cs="Tahoma"/>
          <w:sz w:val="22"/>
          <w:szCs w:val="22"/>
        </w:rPr>
        <w:t xml:space="preserve"> Clerks report.</w:t>
      </w:r>
      <w:r w:rsidR="004E66F8" w:rsidRPr="00057ADA">
        <w:rPr>
          <w:rFonts w:cs="Tahoma"/>
          <w:sz w:val="22"/>
          <w:szCs w:val="22"/>
        </w:rPr>
        <w:t xml:space="preserve"> </w:t>
      </w:r>
    </w:p>
    <w:p w14:paraId="2B17C6D9" w14:textId="4EF051B1" w:rsidR="009006BC" w:rsidRPr="00057ADA" w:rsidRDefault="009006BC" w:rsidP="0004529F">
      <w:pPr>
        <w:pStyle w:val="BodyText"/>
        <w:numPr>
          <w:ilvl w:val="3"/>
          <w:numId w:val="18"/>
        </w:numPr>
        <w:spacing w:before="0"/>
        <w:ind w:left="1494" w:right="283"/>
        <w:jc w:val="both"/>
        <w:rPr>
          <w:rFonts w:cs="Tahoma"/>
          <w:sz w:val="22"/>
          <w:szCs w:val="22"/>
        </w:rPr>
      </w:pPr>
      <w:r w:rsidRPr="00057ADA">
        <w:rPr>
          <w:rFonts w:cs="Tahoma"/>
          <w:sz w:val="22"/>
          <w:szCs w:val="22"/>
        </w:rPr>
        <w:t xml:space="preserve">To </w:t>
      </w:r>
      <w:r w:rsidR="00555578" w:rsidRPr="00057ADA">
        <w:rPr>
          <w:rFonts w:cs="Tahoma"/>
          <w:sz w:val="22"/>
          <w:szCs w:val="22"/>
        </w:rPr>
        <w:t xml:space="preserve">consider </w:t>
      </w:r>
      <w:r w:rsidR="004C78F3" w:rsidRPr="00057ADA">
        <w:rPr>
          <w:rFonts w:cs="Tahoma"/>
          <w:sz w:val="22"/>
          <w:szCs w:val="22"/>
        </w:rPr>
        <w:t>£6</w:t>
      </w:r>
      <w:r w:rsidR="008269E7">
        <w:rPr>
          <w:rFonts w:cs="Tahoma"/>
          <w:sz w:val="22"/>
          <w:szCs w:val="22"/>
        </w:rPr>
        <w:t>5</w:t>
      </w:r>
      <w:r w:rsidR="004C78F3" w:rsidRPr="00057ADA">
        <w:rPr>
          <w:rFonts w:cs="Tahoma"/>
          <w:sz w:val="22"/>
          <w:szCs w:val="22"/>
        </w:rPr>
        <w:t xml:space="preserve">.00 payment for </w:t>
      </w:r>
      <w:r w:rsidR="00B64604" w:rsidRPr="00057ADA">
        <w:rPr>
          <w:rFonts w:cs="Tahoma"/>
          <w:sz w:val="22"/>
          <w:szCs w:val="22"/>
        </w:rPr>
        <w:t>Ordina</w:t>
      </w:r>
      <w:r w:rsidR="00CC35F5">
        <w:rPr>
          <w:rFonts w:cs="Tahoma"/>
          <w:sz w:val="22"/>
          <w:szCs w:val="22"/>
        </w:rPr>
        <w:t>nce</w:t>
      </w:r>
      <w:r w:rsidR="004C78F3" w:rsidRPr="00057ADA">
        <w:rPr>
          <w:rFonts w:cs="Tahoma"/>
          <w:sz w:val="22"/>
          <w:szCs w:val="22"/>
        </w:rPr>
        <w:t xml:space="preserve"> Survey Map</w:t>
      </w:r>
      <w:r w:rsidR="00CD22C9" w:rsidRPr="00057ADA">
        <w:rPr>
          <w:rFonts w:cs="Tahoma"/>
          <w:sz w:val="22"/>
          <w:szCs w:val="22"/>
        </w:rPr>
        <w:t>.</w:t>
      </w:r>
      <w:r w:rsidR="00862DBC" w:rsidRPr="00057ADA">
        <w:rPr>
          <w:rFonts w:cs="Tahoma"/>
          <w:sz w:val="22"/>
          <w:szCs w:val="22"/>
        </w:rPr>
        <w:t xml:space="preserve"> </w:t>
      </w:r>
      <w:r w:rsidR="0061280B">
        <w:rPr>
          <w:rFonts w:cs="Tahoma"/>
          <w:sz w:val="22"/>
          <w:szCs w:val="22"/>
        </w:rPr>
        <w:t>Cllr item</w:t>
      </w:r>
    </w:p>
    <w:p w14:paraId="2BE56984" w14:textId="27C9BEBC" w:rsidR="00CD22C9" w:rsidRDefault="00CE06FE" w:rsidP="0004529F">
      <w:pPr>
        <w:pStyle w:val="BodyText"/>
        <w:numPr>
          <w:ilvl w:val="3"/>
          <w:numId w:val="18"/>
        </w:numPr>
        <w:spacing w:before="0"/>
        <w:ind w:left="1494" w:right="283"/>
        <w:jc w:val="both"/>
        <w:rPr>
          <w:rFonts w:cs="Tahoma"/>
          <w:sz w:val="22"/>
          <w:szCs w:val="22"/>
        </w:rPr>
      </w:pPr>
      <w:r w:rsidRPr="00057ADA">
        <w:rPr>
          <w:rFonts w:cs="Tahoma"/>
          <w:sz w:val="22"/>
          <w:szCs w:val="22"/>
        </w:rPr>
        <w:t xml:space="preserve">To </w:t>
      </w:r>
      <w:r w:rsidR="00530705" w:rsidRPr="00057ADA">
        <w:rPr>
          <w:rFonts w:cs="Tahoma"/>
          <w:sz w:val="22"/>
          <w:szCs w:val="22"/>
        </w:rPr>
        <w:t xml:space="preserve">receive a report on annual NJC spinal </w:t>
      </w:r>
      <w:r w:rsidR="00631D33" w:rsidRPr="00057ADA">
        <w:rPr>
          <w:rFonts w:cs="Tahoma"/>
          <w:sz w:val="22"/>
          <w:szCs w:val="22"/>
        </w:rPr>
        <w:t>point pay increment of 3.30%.</w:t>
      </w:r>
    </w:p>
    <w:p w14:paraId="13E6A397" w14:textId="7CAA7F53" w:rsidR="00E664CA" w:rsidRDefault="00E664CA" w:rsidP="0004529F">
      <w:pPr>
        <w:pStyle w:val="BodyText"/>
        <w:numPr>
          <w:ilvl w:val="3"/>
          <w:numId w:val="18"/>
        </w:numPr>
        <w:spacing w:before="0"/>
        <w:ind w:left="1494" w:right="283"/>
        <w:jc w:val="both"/>
        <w:rPr>
          <w:rFonts w:cs="Tahoma"/>
          <w:sz w:val="22"/>
          <w:szCs w:val="22"/>
        </w:rPr>
      </w:pPr>
      <w:r>
        <w:rPr>
          <w:rFonts w:cs="Tahoma"/>
          <w:sz w:val="22"/>
          <w:szCs w:val="22"/>
        </w:rPr>
        <w:t xml:space="preserve">To receive annual </w:t>
      </w:r>
      <w:r w:rsidR="002D5E94">
        <w:rPr>
          <w:rFonts w:cs="Tahoma"/>
          <w:sz w:val="22"/>
          <w:szCs w:val="22"/>
        </w:rPr>
        <w:t xml:space="preserve">play park </w:t>
      </w:r>
      <w:r>
        <w:rPr>
          <w:rFonts w:cs="Tahoma"/>
          <w:sz w:val="22"/>
          <w:szCs w:val="22"/>
        </w:rPr>
        <w:t xml:space="preserve">report produced by </w:t>
      </w:r>
      <w:proofErr w:type="gramStart"/>
      <w:r w:rsidR="002D5E94">
        <w:rPr>
          <w:rFonts w:cs="Tahoma"/>
          <w:sz w:val="22"/>
          <w:szCs w:val="22"/>
        </w:rPr>
        <w:t>North East</w:t>
      </w:r>
      <w:proofErr w:type="gramEnd"/>
      <w:r w:rsidR="002D5E94">
        <w:rPr>
          <w:rFonts w:cs="Tahoma"/>
          <w:sz w:val="22"/>
          <w:szCs w:val="22"/>
        </w:rPr>
        <w:t xml:space="preserve"> Derbyshire District Council.</w:t>
      </w:r>
    </w:p>
    <w:p w14:paraId="1DD63CD5" w14:textId="75D75D31" w:rsidR="0006507F" w:rsidRDefault="0006507F" w:rsidP="0004529F">
      <w:pPr>
        <w:pStyle w:val="BodyText"/>
        <w:numPr>
          <w:ilvl w:val="3"/>
          <w:numId w:val="18"/>
        </w:numPr>
        <w:spacing w:before="0"/>
        <w:ind w:left="1494" w:right="283"/>
        <w:jc w:val="both"/>
        <w:rPr>
          <w:rFonts w:cs="Tahoma"/>
          <w:sz w:val="22"/>
          <w:szCs w:val="22"/>
        </w:rPr>
      </w:pPr>
      <w:r>
        <w:rPr>
          <w:rFonts w:cs="Tahoma"/>
          <w:sz w:val="22"/>
          <w:szCs w:val="22"/>
        </w:rPr>
        <w:t xml:space="preserve">To discuss repairs to the allotment entrance fence. </w:t>
      </w:r>
      <w:r w:rsidR="008269E7">
        <w:rPr>
          <w:rFonts w:cs="Tahoma"/>
          <w:sz w:val="22"/>
          <w:szCs w:val="22"/>
        </w:rPr>
        <w:t>–</w:t>
      </w:r>
      <w:r>
        <w:rPr>
          <w:rFonts w:cs="Tahoma"/>
          <w:sz w:val="22"/>
          <w:szCs w:val="22"/>
        </w:rPr>
        <w:t xml:space="preserve"> </w:t>
      </w:r>
      <w:r w:rsidR="008269E7">
        <w:rPr>
          <w:rFonts w:cs="Tahoma"/>
          <w:sz w:val="22"/>
          <w:szCs w:val="22"/>
        </w:rPr>
        <w:t>Cllr item.</w:t>
      </w:r>
    </w:p>
    <w:p w14:paraId="516725D4" w14:textId="0869ACC3" w:rsidR="003A01A0" w:rsidRPr="00057ADA" w:rsidRDefault="003A01A0" w:rsidP="0004529F">
      <w:pPr>
        <w:pStyle w:val="BodyText"/>
        <w:numPr>
          <w:ilvl w:val="3"/>
          <w:numId w:val="18"/>
        </w:numPr>
        <w:spacing w:before="0"/>
        <w:ind w:left="1494" w:right="283"/>
        <w:jc w:val="both"/>
        <w:rPr>
          <w:rFonts w:cs="Tahoma"/>
          <w:sz w:val="22"/>
          <w:szCs w:val="22"/>
        </w:rPr>
      </w:pPr>
      <w:r>
        <w:rPr>
          <w:rFonts w:cs="Tahoma"/>
          <w:sz w:val="22"/>
          <w:szCs w:val="22"/>
        </w:rPr>
        <w:t xml:space="preserve">To discuss annual hanging baskets </w:t>
      </w:r>
      <w:r w:rsidR="00DB3AE1">
        <w:rPr>
          <w:rFonts w:cs="Tahoma"/>
          <w:sz w:val="22"/>
          <w:szCs w:val="22"/>
        </w:rPr>
        <w:t xml:space="preserve">for </w:t>
      </w:r>
      <w:r>
        <w:rPr>
          <w:rFonts w:cs="Tahoma"/>
          <w:sz w:val="22"/>
          <w:szCs w:val="22"/>
        </w:rPr>
        <w:t>20</w:t>
      </w:r>
      <w:r w:rsidR="00CC5A74">
        <w:rPr>
          <w:rFonts w:cs="Tahoma"/>
          <w:sz w:val="22"/>
          <w:szCs w:val="22"/>
        </w:rPr>
        <w:t xml:space="preserve">27/2028 financial year. </w:t>
      </w:r>
      <w:r w:rsidR="00DB3AE1">
        <w:rPr>
          <w:rFonts w:cs="Tahoma"/>
          <w:sz w:val="22"/>
          <w:szCs w:val="22"/>
        </w:rPr>
        <w:t>– Cllr item.</w:t>
      </w:r>
    </w:p>
    <w:p w14:paraId="34453375" w14:textId="77777777" w:rsidR="00541983" w:rsidRPr="00057ADA" w:rsidRDefault="00541983" w:rsidP="00541983">
      <w:pPr>
        <w:pStyle w:val="BodyText"/>
        <w:spacing w:before="0"/>
        <w:ind w:left="1494" w:right="283" w:firstLine="0"/>
        <w:jc w:val="both"/>
        <w:rPr>
          <w:rFonts w:cs="Tahoma"/>
          <w:b/>
          <w:bCs/>
          <w:sz w:val="22"/>
          <w:szCs w:val="22"/>
        </w:rPr>
      </w:pPr>
    </w:p>
    <w:p w14:paraId="58038345" w14:textId="7A2934CB" w:rsidR="006561D4" w:rsidRPr="00057ADA" w:rsidRDefault="00057ADA" w:rsidP="00A45D2B">
      <w:pPr>
        <w:pStyle w:val="BodyText"/>
        <w:spacing w:before="0"/>
        <w:ind w:right="283"/>
        <w:jc w:val="both"/>
        <w:rPr>
          <w:rFonts w:cs="Tahoma"/>
          <w:b/>
          <w:bCs/>
          <w:sz w:val="22"/>
          <w:szCs w:val="22"/>
        </w:rPr>
      </w:pPr>
      <w:r w:rsidRPr="00057ADA">
        <w:rPr>
          <w:rFonts w:cs="Tahoma"/>
          <w:b/>
          <w:bCs/>
          <w:sz w:val="22"/>
          <w:szCs w:val="22"/>
        </w:rPr>
        <w:t>61</w:t>
      </w:r>
      <w:r w:rsidR="006561D4" w:rsidRPr="00057ADA">
        <w:rPr>
          <w:rFonts w:cs="Tahoma"/>
          <w:b/>
          <w:bCs/>
          <w:sz w:val="22"/>
          <w:szCs w:val="22"/>
        </w:rPr>
        <w:t>/2</w:t>
      </w:r>
      <w:r w:rsidR="00583263" w:rsidRPr="00057ADA">
        <w:rPr>
          <w:rFonts w:cs="Tahoma"/>
          <w:b/>
          <w:bCs/>
          <w:sz w:val="22"/>
          <w:szCs w:val="22"/>
        </w:rPr>
        <w:t>6</w:t>
      </w:r>
      <w:r w:rsidR="006561D4" w:rsidRPr="00057ADA">
        <w:rPr>
          <w:rFonts w:cs="Tahoma"/>
          <w:b/>
          <w:bCs/>
          <w:sz w:val="22"/>
          <w:szCs w:val="22"/>
        </w:rPr>
        <w:t xml:space="preserve"> To ratify the signing of orders for payment</w:t>
      </w:r>
      <w:r w:rsidR="002A3B5E" w:rsidRPr="00057ADA">
        <w:rPr>
          <w:rFonts w:cs="Tahoma"/>
          <w:b/>
          <w:bCs/>
          <w:sz w:val="22"/>
          <w:szCs w:val="22"/>
        </w:rPr>
        <w:t>.</w:t>
      </w:r>
      <w:r w:rsidR="00D46955" w:rsidRPr="00057ADA">
        <w:rPr>
          <w:rFonts w:cs="Tahoma"/>
          <w:b/>
          <w:bCs/>
          <w:sz w:val="22"/>
          <w:szCs w:val="22"/>
        </w:rPr>
        <w:t xml:space="preserve"> </w:t>
      </w:r>
    </w:p>
    <w:p w14:paraId="5739FE1E" w14:textId="6D5F0AE7" w:rsidR="006561D4" w:rsidRPr="00057ADA" w:rsidRDefault="006561D4" w:rsidP="00833203">
      <w:pPr>
        <w:pStyle w:val="BodyText"/>
        <w:spacing w:before="0"/>
        <w:ind w:left="993" w:right="283"/>
        <w:rPr>
          <w:rFonts w:cs="Tahoma"/>
          <w:sz w:val="22"/>
          <w:szCs w:val="22"/>
        </w:rPr>
      </w:pPr>
    </w:p>
    <w:p w14:paraId="7498EEC2" w14:textId="2456F283" w:rsidR="00AD73A6" w:rsidRPr="00057ADA" w:rsidRDefault="00AD73A6" w:rsidP="00833203">
      <w:pPr>
        <w:pStyle w:val="BodyText"/>
        <w:numPr>
          <w:ilvl w:val="0"/>
          <w:numId w:val="20"/>
        </w:numPr>
        <w:spacing w:before="0"/>
        <w:ind w:left="993" w:right="283"/>
        <w:rPr>
          <w:rFonts w:cs="Tahoma"/>
          <w:iCs/>
          <w:sz w:val="22"/>
          <w:szCs w:val="22"/>
        </w:rPr>
      </w:pPr>
      <w:r w:rsidRPr="00057ADA">
        <w:rPr>
          <w:rFonts w:cs="Tahoma"/>
          <w:sz w:val="22"/>
          <w:szCs w:val="22"/>
        </w:rPr>
        <w:t>To authorise accounts for paymen</w:t>
      </w:r>
      <w:r w:rsidR="000F552E" w:rsidRPr="00057ADA">
        <w:rPr>
          <w:rFonts w:cs="Tahoma"/>
          <w:sz w:val="22"/>
          <w:szCs w:val="22"/>
        </w:rPr>
        <w:t>t</w:t>
      </w:r>
      <w:r w:rsidRPr="00057ADA">
        <w:rPr>
          <w:rFonts w:cs="Tahoma"/>
          <w:sz w:val="22"/>
          <w:szCs w:val="22"/>
        </w:rPr>
        <w:t xml:space="preserve">: </w:t>
      </w:r>
    </w:p>
    <w:p w14:paraId="47DD88D5" w14:textId="77777777" w:rsidR="00BE36EC" w:rsidRPr="00057ADA" w:rsidRDefault="00BE36EC" w:rsidP="00BE36EC">
      <w:pPr>
        <w:pStyle w:val="ListParagraph"/>
        <w:widowControl/>
        <w:autoSpaceDE/>
        <w:autoSpaceDN/>
        <w:ind w:left="993" w:right="283" w:firstLine="0"/>
        <w:contextualSpacing/>
        <w:rPr>
          <w:rFonts w:cs="Tahoma"/>
          <w:iCs/>
        </w:rPr>
      </w:pPr>
    </w:p>
    <w:p w14:paraId="32ECFA24" w14:textId="5331C1D1" w:rsidR="00861FD8" w:rsidRPr="00057ADA" w:rsidRDefault="006B3EF7" w:rsidP="00044667">
      <w:pPr>
        <w:pStyle w:val="ListParagraph"/>
        <w:widowControl/>
        <w:numPr>
          <w:ilvl w:val="0"/>
          <w:numId w:val="22"/>
        </w:numPr>
        <w:autoSpaceDE/>
        <w:autoSpaceDN/>
        <w:ind w:left="993" w:right="283"/>
        <w:contextualSpacing/>
        <w:rPr>
          <w:rFonts w:cs="Tahoma"/>
          <w:iCs/>
        </w:rPr>
      </w:pPr>
      <w:r w:rsidRPr="00057ADA">
        <w:rPr>
          <w:rFonts w:cs="Tahoma"/>
          <w:iCs/>
        </w:rPr>
        <w:t>Mrs Walker – Clerks salary Jul 26</w:t>
      </w:r>
      <w:r w:rsidR="00616D30" w:rsidRPr="00057ADA">
        <w:rPr>
          <w:rFonts w:cs="Tahoma"/>
          <w:iCs/>
        </w:rPr>
        <w:tab/>
      </w:r>
      <w:r w:rsidR="00616D30" w:rsidRPr="00057ADA">
        <w:rPr>
          <w:rFonts w:cs="Tahoma"/>
          <w:iCs/>
        </w:rPr>
        <w:tab/>
      </w:r>
      <w:r w:rsidR="00790B25" w:rsidRPr="00057ADA">
        <w:rPr>
          <w:rFonts w:cs="Tahoma"/>
          <w:iCs/>
        </w:rPr>
        <w:tab/>
      </w:r>
      <w:r w:rsidR="00790B25" w:rsidRPr="00057ADA">
        <w:rPr>
          <w:rFonts w:cs="Tahoma"/>
          <w:iCs/>
        </w:rPr>
        <w:tab/>
      </w:r>
      <w:r w:rsidR="00790B25" w:rsidRPr="00057ADA">
        <w:rPr>
          <w:rFonts w:cs="Tahoma"/>
          <w:iCs/>
        </w:rPr>
        <w:tab/>
      </w:r>
      <w:r w:rsidR="00790B25" w:rsidRPr="00057ADA">
        <w:rPr>
          <w:rFonts w:cs="Tahoma"/>
          <w:iCs/>
        </w:rPr>
        <w:tab/>
      </w:r>
      <w:r w:rsidR="00790B25" w:rsidRPr="00057ADA">
        <w:rPr>
          <w:rFonts w:cs="Tahoma"/>
          <w:iCs/>
        </w:rPr>
        <w:tab/>
        <w:t>£</w:t>
      </w:r>
      <w:r w:rsidRPr="00057ADA">
        <w:rPr>
          <w:rFonts w:cs="Tahoma"/>
          <w:iCs/>
        </w:rPr>
        <w:t>293.60</w:t>
      </w:r>
    </w:p>
    <w:p w14:paraId="1613EE25" w14:textId="508C870E" w:rsidR="006B3EF7" w:rsidRPr="00057ADA" w:rsidRDefault="009466D8" w:rsidP="00044667">
      <w:pPr>
        <w:pStyle w:val="ListParagraph"/>
        <w:widowControl/>
        <w:numPr>
          <w:ilvl w:val="0"/>
          <w:numId w:val="22"/>
        </w:numPr>
        <w:autoSpaceDE/>
        <w:autoSpaceDN/>
        <w:ind w:left="993" w:right="283"/>
        <w:contextualSpacing/>
        <w:rPr>
          <w:rFonts w:cs="Tahoma"/>
          <w:iCs/>
        </w:rPr>
      </w:pPr>
      <w:r w:rsidRPr="00057ADA">
        <w:rPr>
          <w:rFonts w:cs="Tahoma"/>
          <w:iCs/>
        </w:rPr>
        <w:t>Civic Pride – Lamp post testing</w:t>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t>£</w:t>
      </w:r>
      <w:r w:rsidR="006318F9" w:rsidRPr="00057ADA">
        <w:rPr>
          <w:rFonts w:cs="Tahoma"/>
          <w:iCs/>
        </w:rPr>
        <w:t>252.00</w:t>
      </w:r>
    </w:p>
    <w:p w14:paraId="603A6B5E" w14:textId="2A7B243E" w:rsidR="006318F9" w:rsidRPr="00057ADA" w:rsidRDefault="006318F9" w:rsidP="00044667">
      <w:pPr>
        <w:pStyle w:val="ListParagraph"/>
        <w:widowControl/>
        <w:numPr>
          <w:ilvl w:val="0"/>
          <w:numId w:val="22"/>
        </w:numPr>
        <w:autoSpaceDE/>
        <w:autoSpaceDN/>
        <w:ind w:left="993" w:right="283"/>
        <w:contextualSpacing/>
        <w:rPr>
          <w:rFonts w:cs="Tahoma"/>
          <w:iCs/>
        </w:rPr>
      </w:pPr>
      <w:r w:rsidRPr="00057ADA">
        <w:rPr>
          <w:rFonts w:cs="Tahoma"/>
          <w:iCs/>
        </w:rPr>
        <w:t>MED Mobile Jet Cleaners – Bus shelter cleaning</w:t>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t>£90.00</w:t>
      </w:r>
    </w:p>
    <w:p w14:paraId="587C9F17" w14:textId="0F3016F1" w:rsidR="006318F9" w:rsidRPr="00057ADA" w:rsidRDefault="00E83D75" w:rsidP="00044667">
      <w:pPr>
        <w:pStyle w:val="ListParagraph"/>
        <w:widowControl/>
        <w:numPr>
          <w:ilvl w:val="0"/>
          <w:numId w:val="22"/>
        </w:numPr>
        <w:autoSpaceDE/>
        <w:autoSpaceDN/>
        <w:ind w:left="993" w:right="283"/>
        <w:contextualSpacing/>
        <w:rPr>
          <w:rFonts w:cs="Tahoma"/>
          <w:iCs/>
        </w:rPr>
      </w:pPr>
      <w:proofErr w:type="gramStart"/>
      <w:r w:rsidRPr="00057ADA">
        <w:rPr>
          <w:rFonts w:cs="Tahoma"/>
          <w:iCs/>
        </w:rPr>
        <w:t>North East</w:t>
      </w:r>
      <w:proofErr w:type="gramEnd"/>
      <w:r w:rsidRPr="00057ADA">
        <w:rPr>
          <w:rFonts w:cs="Tahoma"/>
          <w:iCs/>
        </w:rPr>
        <w:t xml:space="preserve"> Derbyshire District Council – Dog waste bin emptying</w:t>
      </w:r>
      <w:r w:rsidRPr="00057ADA">
        <w:rPr>
          <w:rFonts w:cs="Tahoma"/>
          <w:iCs/>
        </w:rPr>
        <w:tab/>
      </w:r>
      <w:r w:rsidRPr="00057ADA">
        <w:rPr>
          <w:rFonts w:cs="Tahoma"/>
          <w:iCs/>
        </w:rPr>
        <w:tab/>
        <w:t>£</w:t>
      </w:r>
      <w:r w:rsidR="00E67F11" w:rsidRPr="00057ADA">
        <w:rPr>
          <w:rFonts w:cs="Tahoma"/>
          <w:iCs/>
        </w:rPr>
        <w:t>883.12</w:t>
      </w:r>
    </w:p>
    <w:p w14:paraId="122B0D14" w14:textId="6EAD094E" w:rsidR="00E67F11" w:rsidRDefault="00E67F11" w:rsidP="00044667">
      <w:pPr>
        <w:pStyle w:val="ListParagraph"/>
        <w:widowControl/>
        <w:numPr>
          <w:ilvl w:val="0"/>
          <w:numId w:val="22"/>
        </w:numPr>
        <w:autoSpaceDE/>
        <w:autoSpaceDN/>
        <w:ind w:left="993" w:right="283"/>
        <w:contextualSpacing/>
        <w:rPr>
          <w:rFonts w:cs="Tahoma"/>
          <w:iCs/>
        </w:rPr>
      </w:pPr>
      <w:r w:rsidRPr="00057ADA">
        <w:rPr>
          <w:rFonts w:cs="Tahoma"/>
          <w:iCs/>
        </w:rPr>
        <w:t>Information Commissioners Office – Annual data protection fee</w:t>
      </w:r>
      <w:r w:rsidRPr="00057ADA">
        <w:rPr>
          <w:rFonts w:cs="Tahoma"/>
          <w:iCs/>
        </w:rPr>
        <w:tab/>
      </w:r>
      <w:r w:rsidRPr="00057ADA">
        <w:rPr>
          <w:rFonts w:cs="Tahoma"/>
          <w:iCs/>
        </w:rPr>
        <w:tab/>
        <w:t>£47.00</w:t>
      </w:r>
    </w:p>
    <w:p w14:paraId="4C9379B2" w14:textId="54B318C8" w:rsidR="00B87E55" w:rsidRPr="00057ADA" w:rsidRDefault="006D461D" w:rsidP="00044667">
      <w:pPr>
        <w:pStyle w:val="ListParagraph"/>
        <w:widowControl/>
        <w:numPr>
          <w:ilvl w:val="0"/>
          <w:numId w:val="22"/>
        </w:numPr>
        <w:autoSpaceDE/>
        <w:autoSpaceDN/>
        <w:ind w:left="993" w:right="283"/>
        <w:contextualSpacing/>
        <w:rPr>
          <w:rFonts w:cs="Tahoma"/>
          <w:iCs/>
        </w:rPr>
      </w:pPr>
      <w:r>
        <w:rPr>
          <w:rFonts w:cs="Tahoma"/>
          <w:iCs/>
        </w:rPr>
        <w:t>Unity Trust Bank – Monthly bank charge July 26</w:t>
      </w:r>
      <w:r>
        <w:rPr>
          <w:rFonts w:cs="Tahoma"/>
          <w:iCs/>
        </w:rPr>
        <w:tab/>
      </w:r>
      <w:r>
        <w:rPr>
          <w:rFonts w:cs="Tahoma"/>
          <w:iCs/>
        </w:rPr>
        <w:tab/>
      </w:r>
      <w:r>
        <w:rPr>
          <w:rFonts w:cs="Tahoma"/>
          <w:iCs/>
        </w:rPr>
        <w:tab/>
      </w:r>
      <w:r>
        <w:rPr>
          <w:rFonts w:cs="Tahoma"/>
          <w:iCs/>
        </w:rPr>
        <w:tab/>
      </w:r>
      <w:r>
        <w:rPr>
          <w:rFonts w:cs="Tahoma"/>
          <w:iCs/>
        </w:rPr>
        <w:tab/>
        <w:t>£7.00</w:t>
      </w:r>
    </w:p>
    <w:p w14:paraId="75033732" w14:textId="1EB8F5FB" w:rsidR="00E67F11" w:rsidRPr="00057ADA" w:rsidRDefault="003E739E" w:rsidP="00044667">
      <w:pPr>
        <w:pStyle w:val="ListParagraph"/>
        <w:widowControl/>
        <w:numPr>
          <w:ilvl w:val="0"/>
          <w:numId w:val="22"/>
        </w:numPr>
        <w:autoSpaceDE/>
        <w:autoSpaceDN/>
        <w:ind w:left="993" w:right="283"/>
        <w:contextualSpacing/>
        <w:rPr>
          <w:rFonts w:cs="Tahoma"/>
          <w:iCs/>
        </w:rPr>
      </w:pPr>
      <w:r w:rsidRPr="00057ADA">
        <w:rPr>
          <w:rFonts w:cs="Tahoma"/>
          <w:iCs/>
        </w:rPr>
        <w:t>Parish Online – Annual domain and web</w:t>
      </w:r>
      <w:r w:rsidR="00F80933" w:rsidRPr="00057ADA">
        <w:rPr>
          <w:rFonts w:cs="Tahoma"/>
          <w:iCs/>
        </w:rPr>
        <w:t>site service</w:t>
      </w:r>
      <w:r w:rsidR="00F80933" w:rsidRPr="00057ADA">
        <w:rPr>
          <w:rFonts w:cs="Tahoma"/>
          <w:iCs/>
        </w:rPr>
        <w:tab/>
      </w:r>
      <w:r w:rsidR="00F80933" w:rsidRPr="00057ADA">
        <w:rPr>
          <w:rFonts w:cs="Tahoma"/>
          <w:iCs/>
        </w:rPr>
        <w:tab/>
      </w:r>
      <w:r w:rsidR="00F80933" w:rsidRPr="00057ADA">
        <w:rPr>
          <w:rFonts w:cs="Tahoma"/>
          <w:iCs/>
        </w:rPr>
        <w:tab/>
      </w:r>
      <w:r w:rsidR="00F80933" w:rsidRPr="00057ADA">
        <w:rPr>
          <w:rFonts w:cs="Tahoma"/>
          <w:iCs/>
        </w:rPr>
        <w:tab/>
        <w:t>£462.00</w:t>
      </w:r>
    </w:p>
    <w:p w14:paraId="702F1AF9" w14:textId="59186FB7" w:rsidR="00F80933" w:rsidRPr="00057ADA" w:rsidRDefault="00F80933" w:rsidP="00044667">
      <w:pPr>
        <w:pStyle w:val="ListParagraph"/>
        <w:widowControl/>
        <w:numPr>
          <w:ilvl w:val="0"/>
          <w:numId w:val="22"/>
        </w:numPr>
        <w:autoSpaceDE/>
        <w:autoSpaceDN/>
        <w:ind w:left="993" w:right="283"/>
        <w:contextualSpacing/>
        <w:rPr>
          <w:rFonts w:cs="Tahoma"/>
          <w:iCs/>
        </w:rPr>
      </w:pPr>
      <w:r w:rsidRPr="00057ADA">
        <w:rPr>
          <w:rFonts w:cs="Tahoma"/>
          <w:iCs/>
        </w:rPr>
        <w:t xml:space="preserve">S </w:t>
      </w:r>
      <w:r w:rsidR="00941AED">
        <w:rPr>
          <w:rFonts w:cs="Tahoma"/>
          <w:iCs/>
        </w:rPr>
        <w:t>B</w:t>
      </w:r>
      <w:r w:rsidRPr="00057ADA">
        <w:rPr>
          <w:rFonts w:cs="Tahoma"/>
          <w:iCs/>
        </w:rPr>
        <w:t xml:space="preserve">urrell Gardening </w:t>
      </w:r>
      <w:r w:rsidR="00BC4E35" w:rsidRPr="00057ADA">
        <w:rPr>
          <w:rFonts w:cs="Tahoma"/>
          <w:iCs/>
        </w:rPr>
        <w:t>–</w:t>
      </w:r>
      <w:r w:rsidRPr="00057ADA">
        <w:rPr>
          <w:rFonts w:cs="Tahoma"/>
          <w:iCs/>
        </w:rPr>
        <w:t xml:space="preserve"> </w:t>
      </w:r>
      <w:r w:rsidR="00BC4E35" w:rsidRPr="00057ADA">
        <w:rPr>
          <w:rFonts w:cs="Tahoma"/>
          <w:iCs/>
        </w:rPr>
        <w:t xml:space="preserve">Allotment rubbish removal </w:t>
      </w:r>
      <w:r w:rsidR="00BC4E35" w:rsidRPr="00057ADA">
        <w:rPr>
          <w:rFonts w:cs="Tahoma"/>
          <w:iCs/>
        </w:rPr>
        <w:tab/>
      </w:r>
      <w:r w:rsidR="00BC4E35" w:rsidRPr="00057ADA">
        <w:rPr>
          <w:rFonts w:cs="Tahoma"/>
          <w:iCs/>
        </w:rPr>
        <w:tab/>
      </w:r>
      <w:r w:rsidR="00BC4E35" w:rsidRPr="00057ADA">
        <w:rPr>
          <w:rFonts w:cs="Tahoma"/>
          <w:iCs/>
        </w:rPr>
        <w:tab/>
      </w:r>
      <w:r w:rsidR="00BC4E35" w:rsidRPr="00057ADA">
        <w:rPr>
          <w:rFonts w:cs="Tahoma"/>
          <w:iCs/>
        </w:rPr>
        <w:tab/>
      </w:r>
      <w:r w:rsidR="00BC4E35" w:rsidRPr="00057ADA">
        <w:rPr>
          <w:rFonts w:cs="Tahoma"/>
          <w:iCs/>
        </w:rPr>
        <w:tab/>
        <w:t>£575.00</w:t>
      </w:r>
    </w:p>
    <w:p w14:paraId="3D22D083" w14:textId="1634018A" w:rsidR="00BC4E35" w:rsidRDefault="00BC4E35" w:rsidP="00044667">
      <w:pPr>
        <w:pStyle w:val="ListParagraph"/>
        <w:widowControl/>
        <w:numPr>
          <w:ilvl w:val="0"/>
          <w:numId w:val="22"/>
        </w:numPr>
        <w:autoSpaceDE/>
        <w:autoSpaceDN/>
        <w:ind w:left="993" w:right="283"/>
        <w:contextualSpacing/>
        <w:rPr>
          <w:rFonts w:cs="Tahoma"/>
          <w:iCs/>
        </w:rPr>
      </w:pPr>
      <w:r w:rsidRPr="00057ADA">
        <w:rPr>
          <w:rFonts w:cs="Tahoma"/>
          <w:iCs/>
        </w:rPr>
        <w:t xml:space="preserve">St James the Apostle </w:t>
      </w:r>
      <w:r w:rsidR="00250E9F" w:rsidRPr="00057ADA">
        <w:rPr>
          <w:rFonts w:cs="Tahoma"/>
          <w:iCs/>
        </w:rPr>
        <w:t>Church – Room hire 03.08.26</w:t>
      </w:r>
      <w:r w:rsidR="00250E9F" w:rsidRPr="00057ADA">
        <w:rPr>
          <w:rFonts w:cs="Tahoma"/>
          <w:iCs/>
        </w:rPr>
        <w:tab/>
      </w:r>
      <w:r w:rsidR="00250E9F" w:rsidRPr="00057ADA">
        <w:rPr>
          <w:rFonts w:cs="Tahoma"/>
          <w:iCs/>
        </w:rPr>
        <w:tab/>
      </w:r>
      <w:r w:rsidR="00250E9F" w:rsidRPr="00057ADA">
        <w:rPr>
          <w:rFonts w:cs="Tahoma"/>
          <w:iCs/>
        </w:rPr>
        <w:tab/>
      </w:r>
      <w:r w:rsidR="00250E9F" w:rsidRPr="00057ADA">
        <w:rPr>
          <w:rFonts w:cs="Tahoma"/>
          <w:iCs/>
        </w:rPr>
        <w:tab/>
        <w:t>£27.50</w:t>
      </w:r>
    </w:p>
    <w:p w14:paraId="5BAC0B5F" w14:textId="7A814018" w:rsidR="0028766A" w:rsidRPr="00057ADA" w:rsidRDefault="0028766A" w:rsidP="00044667">
      <w:pPr>
        <w:pStyle w:val="ListParagraph"/>
        <w:widowControl/>
        <w:numPr>
          <w:ilvl w:val="0"/>
          <w:numId w:val="22"/>
        </w:numPr>
        <w:autoSpaceDE/>
        <w:autoSpaceDN/>
        <w:ind w:left="993" w:right="283"/>
        <w:contextualSpacing/>
        <w:rPr>
          <w:rFonts w:cs="Tahoma"/>
          <w:iCs/>
        </w:rPr>
      </w:pPr>
      <w:proofErr w:type="spellStart"/>
      <w:r>
        <w:rPr>
          <w:rFonts w:cs="Tahoma"/>
          <w:iCs/>
        </w:rPr>
        <w:t>bOnline</w:t>
      </w:r>
      <w:proofErr w:type="spellEnd"/>
      <w:r>
        <w:rPr>
          <w:rFonts w:cs="Tahoma"/>
          <w:iCs/>
        </w:rPr>
        <w:t xml:space="preserve"> – Monthly line rental</w:t>
      </w:r>
      <w:r w:rsidR="00701ED9">
        <w:rPr>
          <w:rFonts w:cs="Tahoma"/>
          <w:iCs/>
        </w:rPr>
        <w:tab/>
      </w:r>
      <w:r w:rsidR="00701ED9">
        <w:rPr>
          <w:rFonts w:cs="Tahoma"/>
          <w:iCs/>
        </w:rPr>
        <w:tab/>
      </w:r>
      <w:r w:rsidR="00701ED9">
        <w:rPr>
          <w:rFonts w:cs="Tahoma"/>
          <w:iCs/>
        </w:rPr>
        <w:tab/>
      </w:r>
      <w:r w:rsidR="00701ED9">
        <w:rPr>
          <w:rFonts w:cs="Tahoma"/>
          <w:iCs/>
        </w:rPr>
        <w:tab/>
      </w:r>
      <w:r w:rsidR="00701ED9">
        <w:rPr>
          <w:rFonts w:cs="Tahoma"/>
          <w:iCs/>
        </w:rPr>
        <w:tab/>
      </w:r>
      <w:r w:rsidR="00701ED9">
        <w:rPr>
          <w:rFonts w:cs="Tahoma"/>
          <w:iCs/>
        </w:rPr>
        <w:tab/>
      </w:r>
      <w:r w:rsidR="00701ED9">
        <w:rPr>
          <w:rFonts w:cs="Tahoma"/>
          <w:iCs/>
        </w:rPr>
        <w:tab/>
      </w:r>
      <w:r w:rsidR="00701ED9">
        <w:rPr>
          <w:rFonts w:cs="Tahoma"/>
          <w:iCs/>
        </w:rPr>
        <w:tab/>
        <w:t>£13.14</w:t>
      </w:r>
    </w:p>
    <w:p w14:paraId="15639503" w14:textId="0782FD73" w:rsidR="00956AFE" w:rsidRDefault="00DD70F3" w:rsidP="00057ADA">
      <w:pPr>
        <w:pStyle w:val="ListParagraph"/>
        <w:widowControl/>
        <w:numPr>
          <w:ilvl w:val="0"/>
          <w:numId w:val="22"/>
        </w:numPr>
        <w:autoSpaceDE/>
        <w:autoSpaceDN/>
        <w:ind w:left="993" w:right="283"/>
        <w:contextualSpacing/>
        <w:rPr>
          <w:rFonts w:cs="Tahoma"/>
          <w:iCs/>
        </w:rPr>
      </w:pPr>
      <w:r w:rsidRPr="00057ADA">
        <w:rPr>
          <w:rFonts w:cs="Tahoma"/>
          <w:iCs/>
        </w:rPr>
        <w:t xml:space="preserve">Mrs Walker – Clerks salary Aug 26 </w:t>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r>
      <w:r w:rsidRPr="00057ADA">
        <w:rPr>
          <w:rFonts w:cs="Tahoma"/>
          <w:iCs/>
        </w:rPr>
        <w:tab/>
        <w:t>£</w:t>
      </w:r>
      <w:r w:rsidR="00057ADA" w:rsidRPr="00057ADA">
        <w:rPr>
          <w:rFonts w:cs="Tahoma"/>
          <w:iCs/>
        </w:rPr>
        <w:t>293.60</w:t>
      </w:r>
    </w:p>
    <w:p w14:paraId="022BDE9F" w14:textId="30EE4432" w:rsidR="00924D2D" w:rsidRDefault="00924D2D" w:rsidP="00057ADA">
      <w:pPr>
        <w:pStyle w:val="ListParagraph"/>
        <w:widowControl/>
        <w:numPr>
          <w:ilvl w:val="0"/>
          <w:numId w:val="22"/>
        </w:numPr>
        <w:autoSpaceDE/>
        <w:autoSpaceDN/>
        <w:ind w:left="993" w:right="283"/>
        <w:contextualSpacing/>
        <w:rPr>
          <w:rFonts w:cs="Tahoma"/>
          <w:iCs/>
        </w:rPr>
      </w:pPr>
      <w:r>
        <w:rPr>
          <w:rFonts w:cs="Tahoma"/>
          <w:iCs/>
        </w:rPr>
        <w:t xml:space="preserve">MED Mobile Jet Cleaners – Bus shelter cleaning </w:t>
      </w:r>
      <w:r>
        <w:rPr>
          <w:rFonts w:cs="Tahoma"/>
          <w:iCs/>
        </w:rPr>
        <w:tab/>
      </w:r>
      <w:r>
        <w:rPr>
          <w:rFonts w:cs="Tahoma"/>
          <w:iCs/>
        </w:rPr>
        <w:tab/>
      </w:r>
      <w:r>
        <w:rPr>
          <w:rFonts w:cs="Tahoma"/>
          <w:iCs/>
        </w:rPr>
        <w:tab/>
      </w:r>
      <w:r>
        <w:rPr>
          <w:rFonts w:cs="Tahoma"/>
          <w:iCs/>
        </w:rPr>
        <w:tab/>
      </w:r>
      <w:r>
        <w:rPr>
          <w:rFonts w:cs="Tahoma"/>
          <w:iCs/>
        </w:rPr>
        <w:tab/>
        <w:t>£</w:t>
      </w:r>
      <w:r w:rsidR="00256B60">
        <w:rPr>
          <w:rFonts w:cs="Tahoma"/>
          <w:iCs/>
        </w:rPr>
        <w:t>90.00</w:t>
      </w:r>
    </w:p>
    <w:p w14:paraId="02307D6C" w14:textId="4234A1E8" w:rsidR="00256B60" w:rsidRDefault="00256B60" w:rsidP="00057ADA">
      <w:pPr>
        <w:pStyle w:val="ListParagraph"/>
        <w:widowControl/>
        <w:numPr>
          <w:ilvl w:val="0"/>
          <w:numId w:val="22"/>
        </w:numPr>
        <w:autoSpaceDE/>
        <w:autoSpaceDN/>
        <w:ind w:left="993" w:right="283"/>
        <w:contextualSpacing/>
        <w:rPr>
          <w:rFonts w:cs="Tahoma"/>
          <w:iCs/>
        </w:rPr>
      </w:pPr>
      <w:r>
        <w:rPr>
          <w:rFonts w:cs="Tahoma"/>
          <w:iCs/>
        </w:rPr>
        <w:t xml:space="preserve">Woolley Moor Nurseries – Annual floral display </w:t>
      </w:r>
      <w:r>
        <w:rPr>
          <w:rFonts w:cs="Tahoma"/>
          <w:iCs/>
        </w:rPr>
        <w:tab/>
      </w:r>
      <w:r>
        <w:rPr>
          <w:rFonts w:cs="Tahoma"/>
          <w:iCs/>
        </w:rPr>
        <w:tab/>
      </w:r>
      <w:r>
        <w:rPr>
          <w:rFonts w:cs="Tahoma"/>
          <w:iCs/>
        </w:rPr>
        <w:tab/>
      </w:r>
      <w:r>
        <w:rPr>
          <w:rFonts w:cs="Tahoma"/>
          <w:iCs/>
        </w:rPr>
        <w:tab/>
      </w:r>
      <w:r>
        <w:rPr>
          <w:rFonts w:cs="Tahoma"/>
          <w:iCs/>
        </w:rPr>
        <w:tab/>
        <w:t>£2,448.00</w:t>
      </w:r>
    </w:p>
    <w:p w14:paraId="01F5C674" w14:textId="4A171A63" w:rsidR="00256B60" w:rsidRDefault="009D3671" w:rsidP="00057ADA">
      <w:pPr>
        <w:pStyle w:val="ListParagraph"/>
        <w:widowControl/>
        <w:numPr>
          <w:ilvl w:val="0"/>
          <w:numId w:val="22"/>
        </w:numPr>
        <w:autoSpaceDE/>
        <w:autoSpaceDN/>
        <w:ind w:left="993" w:right="283"/>
        <w:contextualSpacing/>
        <w:rPr>
          <w:rFonts w:cs="Tahoma"/>
          <w:iCs/>
        </w:rPr>
      </w:pPr>
      <w:r>
        <w:rPr>
          <w:rFonts w:cs="Tahoma"/>
          <w:iCs/>
        </w:rPr>
        <w:t xml:space="preserve">Thomas Lewis – Vegetation clearance at 2x bus stops </w:t>
      </w:r>
      <w:r>
        <w:rPr>
          <w:rFonts w:cs="Tahoma"/>
          <w:iCs/>
        </w:rPr>
        <w:tab/>
      </w:r>
      <w:r>
        <w:rPr>
          <w:rFonts w:cs="Tahoma"/>
          <w:iCs/>
        </w:rPr>
        <w:tab/>
      </w:r>
      <w:r>
        <w:rPr>
          <w:rFonts w:cs="Tahoma"/>
          <w:iCs/>
        </w:rPr>
        <w:tab/>
      </w:r>
      <w:r>
        <w:rPr>
          <w:rFonts w:cs="Tahoma"/>
          <w:iCs/>
        </w:rPr>
        <w:tab/>
        <w:t>£100.00</w:t>
      </w:r>
    </w:p>
    <w:p w14:paraId="429106C2" w14:textId="58CAE5E9" w:rsidR="00701ED9" w:rsidRDefault="00701ED9" w:rsidP="00057ADA">
      <w:pPr>
        <w:pStyle w:val="ListParagraph"/>
        <w:widowControl/>
        <w:numPr>
          <w:ilvl w:val="0"/>
          <w:numId w:val="22"/>
        </w:numPr>
        <w:autoSpaceDE/>
        <w:autoSpaceDN/>
        <w:ind w:left="993" w:right="283"/>
        <w:contextualSpacing/>
        <w:rPr>
          <w:rFonts w:cs="Tahoma"/>
          <w:iCs/>
        </w:rPr>
      </w:pPr>
      <w:proofErr w:type="spellStart"/>
      <w:r>
        <w:rPr>
          <w:rFonts w:cs="Tahoma"/>
          <w:iCs/>
        </w:rPr>
        <w:t>bOnline</w:t>
      </w:r>
      <w:proofErr w:type="spellEnd"/>
      <w:r>
        <w:rPr>
          <w:rFonts w:cs="Tahoma"/>
          <w:iCs/>
        </w:rPr>
        <w:t xml:space="preserve"> </w:t>
      </w:r>
      <w:r w:rsidR="004F60AD">
        <w:rPr>
          <w:rFonts w:cs="Tahoma"/>
          <w:iCs/>
        </w:rPr>
        <w:t>–</w:t>
      </w:r>
      <w:r>
        <w:rPr>
          <w:rFonts w:cs="Tahoma"/>
          <w:iCs/>
        </w:rPr>
        <w:t xml:space="preserve"> </w:t>
      </w:r>
      <w:r w:rsidR="004F60AD">
        <w:rPr>
          <w:rFonts w:cs="Tahoma"/>
          <w:iCs/>
        </w:rPr>
        <w:t>Monthly line rental</w:t>
      </w:r>
      <w:r w:rsidR="004F60AD">
        <w:rPr>
          <w:rFonts w:cs="Tahoma"/>
          <w:iCs/>
        </w:rPr>
        <w:tab/>
      </w:r>
      <w:r w:rsidR="004F60AD">
        <w:rPr>
          <w:rFonts w:cs="Tahoma"/>
          <w:iCs/>
        </w:rPr>
        <w:tab/>
      </w:r>
      <w:r w:rsidR="004F60AD">
        <w:rPr>
          <w:rFonts w:cs="Tahoma"/>
          <w:iCs/>
        </w:rPr>
        <w:tab/>
      </w:r>
      <w:r w:rsidR="004F60AD">
        <w:rPr>
          <w:rFonts w:cs="Tahoma"/>
          <w:iCs/>
        </w:rPr>
        <w:tab/>
      </w:r>
      <w:r w:rsidR="004F60AD">
        <w:rPr>
          <w:rFonts w:cs="Tahoma"/>
          <w:iCs/>
        </w:rPr>
        <w:tab/>
      </w:r>
      <w:r w:rsidR="004F60AD">
        <w:rPr>
          <w:rFonts w:cs="Tahoma"/>
          <w:iCs/>
        </w:rPr>
        <w:tab/>
      </w:r>
      <w:r w:rsidR="004F60AD">
        <w:rPr>
          <w:rFonts w:cs="Tahoma"/>
          <w:iCs/>
        </w:rPr>
        <w:tab/>
      </w:r>
      <w:r w:rsidR="004F60AD">
        <w:rPr>
          <w:rFonts w:cs="Tahoma"/>
          <w:iCs/>
        </w:rPr>
        <w:tab/>
        <w:t>£13.14</w:t>
      </w:r>
    </w:p>
    <w:p w14:paraId="71187A65" w14:textId="5F7D7598" w:rsidR="004F60AD" w:rsidRPr="00057ADA" w:rsidRDefault="004F60AD" w:rsidP="00057ADA">
      <w:pPr>
        <w:pStyle w:val="ListParagraph"/>
        <w:widowControl/>
        <w:numPr>
          <w:ilvl w:val="0"/>
          <w:numId w:val="22"/>
        </w:numPr>
        <w:autoSpaceDE/>
        <w:autoSpaceDN/>
        <w:ind w:left="993" w:right="283"/>
        <w:contextualSpacing/>
        <w:rPr>
          <w:rFonts w:cs="Tahoma"/>
          <w:iCs/>
        </w:rPr>
      </w:pPr>
      <w:r>
        <w:rPr>
          <w:rFonts w:cs="Tahoma"/>
          <w:iCs/>
        </w:rPr>
        <w:t xml:space="preserve">Unity Trust Bank </w:t>
      </w:r>
      <w:r w:rsidR="007A4965">
        <w:rPr>
          <w:rFonts w:cs="Tahoma"/>
          <w:iCs/>
        </w:rPr>
        <w:t>–</w:t>
      </w:r>
      <w:r>
        <w:rPr>
          <w:rFonts w:cs="Tahoma"/>
          <w:iCs/>
        </w:rPr>
        <w:t xml:space="preserve"> Monthl</w:t>
      </w:r>
      <w:r w:rsidR="007A4965">
        <w:rPr>
          <w:rFonts w:cs="Tahoma"/>
          <w:iCs/>
        </w:rPr>
        <w:t>y bank charge Aug 26</w:t>
      </w:r>
    </w:p>
    <w:p w14:paraId="74046057" w14:textId="0EEBBBE3" w:rsidR="001D22B2" w:rsidRPr="00057ADA" w:rsidRDefault="001D22B2" w:rsidP="00BC2766">
      <w:pPr>
        <w:pStyle w:val="ListParagraph"/>
        <w:widowControl/>
        <w:autoSpaceDE/>
        <w:autoSpaceDN/>
        <w:ind w:left="993" w:right="283" w:firstLine="0"/>
        <w:contextualSpacing/>
        <w:rPr>
          <w:rFonts w:cs="Tahoma"/>
          <w:iCs/>
        </w:rPr>
      </w:pPr>
    </w:p>
    <w:p w14:paraId="7D9DF16D" w14:textId="7553E7D6" w:rsidR="00D021FA" w:rsidRPr="00057ADA" w:rsidRDefault="00A61272" w:rsidP="00A61272">
      <w:pPr>
        <w:pStyle w:val="ListParagraph"/>
        <w:widowControl/>
        <w:numPr>
          <w:ilvl w:val="0"/>
          <w:numId w:val="20"/>
        </w:numPr>
        <w:autoSpaceDE/>
        <w:autoSpaceDN/>
        <w:ind w:left="993" w:right="283" w:hanging="426"/>
        <w:contextualSpacing/>
        <w:rPr>
          <w:rFonts w:cs="Tahoma"/>
          <w:iCs/>
        </w:rPr>
      </w:pPr>
      <w:r w:rsidRPr="00057ADA">
        <w:rPr>
          <w:rFonts w:cs="Tahoma"/>
          <w:iCs/>
        </w:rPr>
        <w:t>To note income since last meeting</w:t>
      </w:r>
      <w:r w:rsidR="00BE36EC" w:rsidRPr="00057ADA">
        <w:rPr>
          <w:rFonts w:cs="Tahoma"/>
          <w:iCs/>
        </w:rPr>
        <w:t>:</w:t>
      </w:r>
      <w:r w:rsidRPr="00057ADA">
        <w:rPr>
          <w:rFonts w:cs="Tahoma"/>
          <w:iCs/>
        </w:rPr>
        <w:t xml:space="preserve"> </w:t>
      </w:r>
      <w:r w:rsidR="007F7A61" w:rsidRPr="00057ADA">
        <w:rPr>
          <w:rFonts w:cs="Tahoma"/>
          <w:iCs/>
        </w:rPr>
        <w:tab/>
      </w:r>
      <w:r w:rsidR="00922153" w:rsidRPr="00057ADA">
        <w:rPr>
          <w:rFonts w:cs="Tahoma"/>
          <w:iCs/>
        </w:rPr>
        <w:tab/>
      </w:r>
      <w:r w:rsidR="00583263" w:rsidRPr="00057ADA">
        <w:rPr>
          <w:rFonts w:cs="Tahoma"/>
          <w:iCs/>
        </w:rPr>
        <w:tab/>
      </w:r>
      <w:r w:rsidR="00583263" w:rsidRPr="00057ADA">
        <w:rPr>
          <w:rFonts w:cs="Tahoma"/>
          <w:iCs/>
        </w:rPr>
        <w:tab/>
      </w:r>
      <w:r w:rsidR="00583263" w:rsidRPr="00057ADA">
        <w:rPr>
          <w:rFonts w:cs="Tahoma"/>
          <w:iCs/>
        </w:rPr>
        <w:tab/>
      </w:r>
      <w:r w:rsidR="00583263" w:rsidRPr="00057ADA">
        <w:rPr>
          <w:rFonts w:cs="Tahoma"/>
          <w:iCs/>
        </w:rPr>
        <w:tab/>
      </w:r>
      <w:r w:rsidR="003D49E7" w:rsidRPr="00057ADA">
        <w:rPr>
          <w:rFonts w:cs="Tahoma"/>
          <w:iCs/>
        </w:rPr>
        <w:tab/>
      </w:r>
    </w:p>
    <w:p w14:paraId="15115B33" w14:textId="77777777" w:rsidR="00BD6A72" w:rsidRPr="00057ADA" w:rsidRDefault="00BD6A72" w:rsidP="00BD6A72">
      <w:pPr>
        <w:widowControl/>
        <w:autoSpaceDE/>
        <w:autoSpaceDN/>
        <w:ind w:right="283"/>
        <w:contextualSpacing/>
        <w:rPr>
          <w:rFonts w:cs="Tahoma"/>
          <w:iCs/>
        </w:rPr>
      </w:pPr>
    </w:p>
    <w:p w14:paraId="623458C3" w14:textId="7FF7A754" w:rsidR="00BD6A72" w:rsidRDefault="00814FF6" w:rsidP="00E81417">
      <w:pPr>
        <w:pStyle w:val="ListParagraph"/>
        <w:widowControl/>
        <w:numPr>
          <w:ilvl w:val="0"/>
          <w:numId w:val="40"/>
        </w:numPr>
        <w:autoSpaceDE/>
        <w:autoSpaceDN/>
        <w:ind w:left="993" w:right="283" w:hanging="284"/>
        <w:contextualSpacing/>
        <w:rPr>
          <w:rFonts w:cs="Tahoma"/>
          <w:iCs/>
        </w:rPr>
      </w:pPr>
      <w:r w:rsidRPr="00057ADA">
        <w:rPr>
          <w:rFonts w:cs="Tahoma"/>
          <w:iCs/>
        </w:rPr>
        <w:t>HMRC – VAT126 Reclaim</w:t>
      </w:r>
      <w:r w:rsidRPr="00057ADA">
        <w:rPr>
          <w:rFonts w:cs="Tahoma"/>
          <w:iCs/>
        </w:rPr>
        <w:tab/>
      </w:r>
      <w:r w:rsidRPr="00057ADA">
        <w:rPr>
          <w:rFonts w:cs="Tahoma"/>
          <w:iCs/>
        </w:rPr>
        <w:tab/>
      </w:r>
      <w:r w:rsidRPr="00057ADA">
        <w:rPr>
          <w:rFonts w:cs="Tahoma"/>
          <w:iCs/>
        </w:rPr>
        <w:tab/>
      </w:r>
      <w:r w:rsidR="00C11102" w:rsidRPr="00057ADA">
        <w:rPr>
          <w:rFonts w:cs="Tahoma"/>
          <w:iCs/>
        </w:rPr>
        <w:tab/>
      </w:r>
      <w:r w:rsidR="006532BC" w:rsidRPr="00057ADA">
        <w:rPr>
          <w:rFonts w:cs="Tahoma"/>
          <w:iCs/>
        </w:rPr>
        <w:tab/>
      </w:r>
      <w:r w:rsidR="006532BC" w:rsidRPr="00057ADA">
        <w:rPr>
          <w:rFonts w:cs="Tahoma"/>
          <w:iCs/>
        </w:rPr>
        <w:tab/>
      </w:r>
      <w:r w:rsidR="006532BC" w:rsidRPr="00057ADA">
        <w:rPr>
          <w:rFonts w:cs="Tahoma"/>
          <w:iCs/>
        </w:rPr>
        <w:tab/>
      </w:r>
      <w:r w:rsidR="006532BC" w:rsidRPr="00057ADA">
        <w:rPr>
          <w:rFonts w:cs="Tahoma"/>
          <w:iCs/>
        </w:rPr>
        <w:tab/>
        <w:t>£</w:t>
      </w:r>
      <w:r w:rsidR="00DD70F3" w:rsidRPr="00057ADA">
        <w:rPr>
          <w:rFonts w:cs="Tahoma"/>
          <w:iCs/>
        </w:rPr>
        <w:t>961.80</w:t>
      </w:r>
    </w:p>
    <w:p w14:paraId="3A7728DC" w14:textId="3B950826" w:rsidR="005A006D" w:rsidRDefault="000A4DA2" w:rsidP="00E81417">
      <w:pPr>
        <w:pStyle w:val="ListParagraph"/>
        <w:widowControl/>
        <w:numPr>
          <w:ilvl w:val="0"/>
          <w:numId w:val="40"/>
        </w:numPr>
        <w:autoSpaceDE/>
        <w:autoSpaceDN/>
        <w:ind w:left="993" w:right="283" w:hanging="284"/>
        <w:contextualSpacing/>
        <w:rPr>
          <w:rFonts w:cs="Tahoma"/>
          <w:iCs/>
        </w:rPr>
      </w:pPr>
      <w:proofErr w:type="gramStart"/>
      <w:r>
        <w:rPr>
          <w:rFonts w:cs="Tahoma"/>
          <w:iCs/>
        </w:rPr>
        <w:t>North East</w:t>
      </w:r>
      <w:proofErr w:type="gramEnd"/>
      <w:r>
        <w:rPr>
          <w:rFonts w:cs="Tahoma"/>
          <w:iCs/>
        </w:rPr>
        <w:t xml:space="preserve"> Derbyshire District Council – Precept</w:t>
      </w:r>
      <w:r>
        <w:rPr>
          <w:rFonts w:cs="Tahoma"/>
          <w:iCs/>
        </w:rPr>
        <w:tab/>
      </w:r>
      <w:r>
        <w:rPr>
          <w:rFonts w:cs="Tahoma"/>
          <w:iCs/>
        </w:rPr>
        <w:tab/>
      </w:r>
      <w:r>
        <w:rPr>
          <w:rFonts w:cs="Tahoma"/>
          <w:iCs/>
        </w:rPr>
        <w:tab/>
      </w:r>
      <w:r>
        <w:rPr>
          <w:rFonts w:cs="Tahoma"/>
          <w:iCs/>
        </w:rPr>
        <w:tab/>
      </w:r>
      <w:r>
        <w:rPr>
          <w:rFonts w:cs="Tahoma"/>
          <w:iCs/>
        </w:rPr>
        <w:tab/>
        <w:t>£</w:t>
      </w:r>
      <w:r w:rsidR="0077326B">
        <w:rPr>
          <w:rFonts w:cs="Tahoma"/>
          <w:iCs/>
        </w:rPr>
        <w:t>8,397.81</w:t>
      </w:r>
    </w:p>
    <w:p w14:paraId="27468E6A" w14:textId="5A4C9517" w:rsidR="007A4965" w:rsidRPr="00057ADA" w:rsidRDefault="007A4965" w:rsidP="00E81417">
      <w:pPr>
        <w:pStyle w:val="ListParagraph"/>
        <w:widowControl/>
        <w:numPr>
          <w:ilvl w:val="0"/>
          <w:numId w:val="40"/>
        </w:numPr>
        <w:autoSpaceDE/>
        <w:autoSpaceDN/>
        <w:ind w:left="993" w:right="283" w:hanging="284"/>
        <w:contextualSpacing/>
        <w:rPr>
          <w:rFonts w:cs="Tahoma"/>
          <w:iCs/>
        </w:rPr>
      </w:pPr>
      <w:r>
        <w:rPr>
          <w:rFonts w:cs="Tahoma"/>
          <w:iCs/>
        </w:rPr>
        <w:t xml:space="preserve">S Whittam – </w:t>
      </w:r>
      <w:proofErr w:type="gramStart"/>
      <w:r>
        <w:rPr>
          <w:rFonts w:cs="Tahoma"/>
          <w:iCs/>
        </w:rPr>
        <w:t>Plot</w:t>
      </w:r>
      <w:proofErr w:type="gramEnd"/>
      <w:r>
        <w:rPr>
          <w:rFonts w:cs="Tahoma"/>
          <w:iCs/>
        </w:rPr>
        <w:t xml:space="preserve"> 11 &amp; 23 rent</w:t>
      </w:r>
      <w:r>
        <w:rPr>
          <w:rFonts w:cs="Tahoma"/>
          <w:iCs/>
        </w:rPr>
        <w:tab/>
      </w:r>
      <w:r>
        <w:rPr>
          <w:rFonts w:cs="Tahoma"/>
          <w:iCs/>
        </w:rPr>
        <w:tab/>
      </w:r>
      <w:r>
        <w:rPr>
          <w:rFonts w:cs="Tahoma"/>
          <w:iCs/>
        </w:rPr>
        <w:tab/>
      </w:r>
      <w:r>
        <w:rPr>
          <w:rFonts w:cs="Tahoma"/>
          <w:iCs/>
        </w:rPr>
        <w:tab/>
      </w:r>
      <w:r>
        <w:rPr>
          <w:rFonts w:cs="Tahoma"/>
          <w:iCs/>
        </w:rPr>
        <w:tab/>
      </w:r>
      <w:r>
        <w:rPr>
          <w:rFonts w:cs="Tahoma"/>
          <w:iCs/>
        </w:rPr>
        <w:tab/>
      </w:r>
      <w:r>
        <w:rPr>
          <w:rFonts w:cs="Tahoma"/>
          <w:iCs/>
        </w:rPr>
        <w:tab/>
        <w:t>£90.00</w:t>
      </w:r>
    </w:p>
    <w:p w14:paraId="3B1A5982" w14:textId="77777777" w:rsidR="00583263" w:rsidRPr="00DE251C" w:rsidRDefault="00583263" w:rsidP="00583263">
      <w:pPr>
        <w:widowControl/>
        <w:autoSpaceDE/>
        <w:autoSpaceDN/>
        <w:ind w:right="283"/>
        <w:contextualSpacing/>
        <w:rPr>
          <w:rFonts w:cs="Tahoma"/>
          <w:iCs/>
          <w:highlight w:val="yellow"/>
        </w:rPr>
      </w:pPr>
    </w:p>
    <w:p w14:paraId="31B5D108" w14:textId="539B2F90" w:rsidR="00547EEA" w:rsidRPr="00813D41" w:rsidRDefault="00547EEA" w:rsidP="00833203">
      <w:pPr>
        <w:pStyle w:val="BodyText"/>
        <w:numPr>
          <w:ilvl w:val="0"/>
          <w:numId w:val="20"/>
        </w:numPr>
        <w:spacing w:before="0"/>
        <w:ind w:left="993" w:right="283"/>
        <w:rPr>
          <w:rFonts w:cs="Tahoma"/>
          <w:iCs/>
          <w:sz w:val="22"/>
          <w:szCs w:val="22"/>
        </w:rPr>
      </w:pPr>
      <w:r w:rsidRPr="00813D41">
        <w:rPr>
          <w:rFonts w:cs="Tahoma"/>
          <w:iCs/>
          <w:sz w:val="22"/>
          <w:szCs w:val="22"/>
        </w:rPr>
        <w:t>Latest bank account balances:</w:t>
      </w:r>
    </w:p>
    <w:p w14:paraId="7D0CF964" w14:textId="77777777" w:rsidR="002B7B61" w:rsidRPr="00813D41" w:rsidRDefault="002B7B61" w:rsidP="00833203">
      <w:pPr>
        <w:pStyle w:val="BodyText"/>
        <w:spacing w:before="0"/>
        <w:ind w:left="993" w:right="283" w:firstLine="0"/>
        <w:rPr>
          <w:rFonts w:cs="Tahoma"/>
          <w:iCs/>
          <w:sz w:val="22"/>
          <w:szCs w:val="22"/>
        </w:rPr>
      </w:pPr>
    </w:p>
    <w:p w14:paraId="559CF643" w14:textId="3A5277E2" w:rsidR="00006B72" w:rsidRPr="00813D41" w:rsidRDefault="002B7B61" w:rsidP="00833203">
      <w:pPr>
        <w:pStyle w:val="BodyText"/>
        <w:numPr>
          <w:ilvl w:val="0"/>
          <w:numId w:val="25"/>
        </w:numPr>
        <w:spacing w:before="0"/>
        <w:ind w:left="993" w:right="283"/>
        <w:rPr>
          <w:rFonts w:cs="Tahoma"/>
          <w:iCs/>
          <w:sz w:val="22"/>
          <w:szCs w:val="22"/>
        </w:rPr>
      </w:pPr>
      <w:r w:rsidRPr="00813D41">
        <w:rPr>
          <w:rFonts w:cs="Tahoma"/>
          <w:iCs/>
          <w:sz w:val="22"/>
          <w:szCs w:val="22"/>
        </w:rPr>
        <w:t xml:space="preserve">HSBC – </w:t>
      </w:r>
      <w:r w:rsidR="00557B5C" w:rsidRPr="00813D41">
        <w:rPr>
          <w:rFonts w:cs="Tahoma"/>
          <w:iCs/>
          <w:sz w:val="22"/>
          <w:szCs w:val="22"/>
        </w:rPr>
        <w:t>£</w:t>
      </w:r>
      <w:r w:rsidR="00185ACD" w:rsidRPr="00813D41">
        <w:rPr>
          <w:rFonts w:cs="Tahoma"/>
          <w:iCs/>
          <w:sz w:val="22"/>
          <w:szCs w:val="22"/>
        </w:rPr>
        <w:t>1</w:t>
      </w:r>
      <w:r w:rsidR="00D0582E" w:rsidRPr="00813D41">
        <w:rPr>
          <w:rFonts w:cs="Tahoma"/>
          <w:iCs/>
          <w:sz w:val="22"/>
          <w:szCs w:val="22"/>
        </w:rPr>
        <w:t>6,688.</w:t>
      </w:r>
      <w:r w:rsidR="00813D41" w:rsidRPr="00813D41">
        <w:rPr>
          <w:rFonts w:cs="Tahoma"/>
          <w:iCs/>
          <w:sz w:val="22"/>
          <w:szCs w:val="22"/>
        </w:rPr>
        <w:t>17</w:t>
      </w:r>
      <w:r w:rsidR="00CE4DDB" w:rsidRPr="00813D41">
        <w:rPr>
          <w:rFonts w:cs="Tahoma"/>
          <w:iCs/>
          <w:sz w:val="22"/>
          <w:szCs w:val="22"/>
        </w:rPr>
        <w:t xml:space="preserve"> </w:t>
      </w:r>
      <w:r w:rsidR="00563933" w:rsidRPr="00813D41">
        <w:rPr>
          <w:rFonts w:cs="Tahoma"/>
          <w:iCs/>
          <w:sz w:val="22"/>
          <w:szCs w:val="22"/>
        </w:rPr>
        <w:t>(</w:t>
      </w:r>
      <w:r w:rsidR="00CE4DDB" w:rsidRPr="00813D41">
        <w:rPr>
          <w:rFonts w:cs="Tahoma"/>
          <w:iCs/>
          <w:sz w:val="22"/>
          <w:szCs w:val="22"/>
        </w:rPr>
        <w:t>27</w:t>
      </w:r>
      <w:r w:rsidR="0069527F" w:rsidRPr="00813D41">
        <w:rPr>
          <w:rFonts w:cs="Tahoma"/>
          <w:iCs/>
          <w:sz w:val="22"/>
          <w:szCs w:val="22"/>
        </w:rPr>
        <w:t>/</w:t>
      </w:r>
      <w:r w:rsidR="004973D9" w:rsidRPr="00813D41">
        <w:rPr>
          <w:rFonts w:cs="Tahoma"/>
          <w:iCs/>
          <w:sz w:val="22"/>
          <w:szCs w:val="22"/>
        </w:rPr>
        <w:t>0</w:t>
      </w:r>
      <w:r w:rsidR="00CE4DDB" w:rsidRPr="00813D41">
        <w:rPr>
          <w:rFonts w:cs="Tahoma"/>
          <w:iCs/>
          <w:sz w:val="22"/>
          <w:szCs w:val="22"/>
        </w:rPr>
        <w:t>7</w:t>
      </w:r>
      <w:r w:rsidR="00563933" w:rsidRPr="00813D41">
        <w:rPr>
          <w:rFonts w:cs="Tahoma"/>
          <w:iCs/>
          <w:sz w:val="22"/>
          <w:szCs w:val="22"/>
        </w:rPr>
        <w:t>/2</w:t>
      </w:r>
      <w:r w:rsidR="004973D9" w:rsidRPr="00813D41">
        <w:rPr>
          <w:rFonts w:cs="Tahoma"/>
          <w:iCs/>
          <w:sz w:val="22"/>
          <w:szCs w:val="22"/>
        </w:rPr>
        <w:t>6</w:t>
      </w:r>
      <w:r w:rsidR="00563933" w:rsidRPr="00813D41">
        <w:rPr>
          <w:rFonts w:cs="Tahoma"/>
          <w:iCs/>
          <w:sz w:val="22"/>
          <w:szCs w:val="22"/>
        </w:rPr>
        <w:t>)</w:t>
      </w:r>
    </w:p>
    <w:p w14:paraId="01DA83AF" w14:textId="16047E15" w:rsidR="00922153" w:rsidRDefault="00732E90" w:rsidP="00833203">
      <w:pPr>
        <w:pStyle w:val="BodyText"/>
        <w:numPr>
          <w:ilvl w:val="0"/>
          <w:numId w:val="25"/>
        </w:numPr>
        <w:spacing w:before="0"/>
        <w:ind w:left="993" w:right="283"/>
        <w:rPr>
          <w:rFonts w:cs="Tahoma"/>
          <w:iCs/>
          <w:sz w:val="22"/>
          <w:szCs w:val="22"/>
        </w:rPr>
      </w:pPr>
      <w:r w:rsidRPr="00813D41">
        <w:rPr>
          <w:rFonts w:cs="Tahoma"/>
          <w:iCs/>
          <w:sz w:val="22"/>
          <w:szCs w:val="22"/>
        </w:rPr>
        <w:t>Unity Trust - £</w:t>
      </w:r>
      <w:r w:rsidR="00B92547" w:rsidRPr="00813D41">
        <w:rPr>
          <w:rFonts w:cs="Tahoma"/>
          <w:iCs/>
          <w:sz w:val="22"/>
          <w:szCs w:val="22"/>
        </w:rPr>
        <w:t>2</w:t>
      </w:r>
      <w:r w:rsidR="00D0582E" w:rsidRPr="00813D41">
        <w:rPr>
          <w:rFonts w:cs="Tahoma"/>
          <w:iCs/>
          <w:sz w:val="22"/>
          <w:szCs w:val="22"/>
        </w:rPr>
        <w:t>2</w:t>
      </w:r>
      <w:r w:rsidR="00B92547" w:rsidRPr="00813D41">
        <w:rPr>
          <w:rFonts w:cs="Tahoma"/>
          <w:iCs/>
          <w:sz w:val="22"/>
          <w:szCs w:val="22"/>
        </w:rPr>
        <w:t>,</w:t>
      </w:r>
      <w:r w:rsidR="00D0582E" w:rsidRPr="00813D41">
        <w:rPr>
          <w:rFonts w:cs="Tahoma"/>
          <w:iCs/>
          <w:sz w:val="22"/>
          <w:szCs w:val="22"/>
        </w:rPr>
        <w:t>017.02</w:t>
      </w:r>
      <w:r w:rsidR="002E00D0" w:rsidRPr="00813D41">
        <w:rPr>
          <w:rFonts w:cs="Tahoma"/>
          <w:iCs/>
          <w:sz w:val="22"/>
          <w:szCs w:val="22"/>
        </w:rPr>
        <w:t xml:space="preserve"> (</w:t>
      </w:r>
      <w:r w:rsidR="00E04D9E" w:rsidRPr="00813D41">
        <w:rPr>
          <w:rFonts w:cs="Tahoma"/>
          <w:iCs/>
          <w:sz w:val="22"/>
          <w:szCs w:val="22"/>
        </w:rPr>
        <w:t>2</w:t>
      </w:r>
      <w:r w:rsidR="00D0582E" w:rsidRPr="00813D41">
        <w:rPr>
          <w:rFonts w:cs="Tahoma"/>
          <w:iCs/>
          <w:sz w:val="22"/>
          <w:szCs w:val="22"/>
        </w:rPr>
        <w:t>8</w:t>
      </w:r>
      <w:r w:rsidR="002E00D0" w:rsidRPr="00813D41">
        <w:rPr>
          <w:rFonts w:cs="Tahoma"/>
          <w:iCs/>
          <w:sz w:val="22"/>
          <w:szCs w:val="22"/>
        </w:rPr>
        <w:t>/</w:t>
      </w:r>
      <w:r w:rsidR="004973D9" w:rsidRPr="00813D41">
        <w:rPr>
          <w:rFonts w:cs="Tahoma"/>
          <w:iCs/>
          <w:sz w:val="22"/>
          <w:szCs w:val="22"/>
        </w:rPr>
        <w:t>0</w:t>
      </w:r>
      <w:r w:rsidR="00D0582E" w:rsidRPr="00813D41">
        <w:rPr>
          <w:rFonts w:cs="Tahoma"/>
          <w:iCs/>
          <w:sz w:val="22"/>
          <w:szCs w:val="22"/>
        </w:rPr>
        <w:t>9</w:t>
      </w:r>
      <w:r w:rsidR="002E00D0" w:rsidRPr="00813D41">
        <w:rPr>
          <w:rFonts w:cs="Tahoma"/>
          <w:iCs/>
          <w:sz w:val="22"/>
          <w:szCs w:val="22"/>
        </w:rPr>
        <w:t>/2</w:t>
      </w:r>
      <w:r w:rsidR="004973D9" w:rsidRPr="00813D41">
        <w:rPr>
          <w:rFonts w:cs="Tahoma"/>
          <w:iCs/>
          <w:sz w:val="22"/>
          <w:szCs w:val="22"/>
        </w:rPr>
        <w:t>6</w:t>
      </w:r>
      <w:r w:rsidR="002E00D0" w:rsidRPr="00813D41">
        <w:rPr>
          <w:rFonts w:cs="Tahoma"/>
          <w:iCs/>
          <w:sz w:val="22"/>
          <w:szCs w:val="22"/>
        </w:rPr>
        <w:t>)</w:t>
      </w:r>
    </w:p>
    <w:p w14:paraId="2736FCB1" w14:textId="77777777" w:rsidR="00813D41" w:rsidRDefault="00813D41" w:rsidP="00813D41">
      <w:pPr>
        <w:pStyle w:val="BodyText"/>
        <w:spacing w:before="0"/>
        <w:ind w:right="283"/>
        <w:rPr>
          <w:rFonts w:cs="Tahoma"/>
          <w:iCs/>
          <w:sz w:val="22"/>
          <w:szCs w:val="22"/>
        </w:rPr>
      </w:pPr>
    </w:p>
    <w:p w14:paraId="36D512E1" w14:textId="5DF9DD3B" w:rsidR="00813D41" w:rsidRPr="00813D41" w:rsidRDefault="001A1B66" w:rsidP="00813D41">
      <w:pPr>
        <w:pStyle w:val="BodyText"/>
        <w:numPr>
          <w:ilvl w:val="0"/>
          <w:numId w:val="20"/>
        </w:numPr>
        <w:spacing w:before="0"/>
        <w:ind w:left="993" w:right="283" w:hanging="426"/>
        <w:rPr>
          <w:rFonts w:cs="Tahoma"/>
          <w:iCs/>
          <w:sz w:val="22"/>
          <w:szCs w:val="22"/>
        </w:rPr>
      </w:pPr>
      <w:r w:rsidRPr="001A1B66">
        <w:rPr>
          <w:rFonts w:cs="Tahoma"/>
          <w:iCs/>
          <w:sz w:val="22"/>
          <w:szCs w:val="22"/>
        </w:rPr>
        <w:t>d)</w:t>
      </w:r>
      <w:r w:rsidRPr="001A1B66">
        <w:rPr>
          <w:rFonts w:cs="Tahoma"/>
          <w:iCs/>
          <w:sz w:val="22"/>
          <w:szCs w:val="22"/>
        </w:rPr>
        <w:tab/>
        <w:t>To approve Clerks expenses/allowances of £</w:t>
      </w:r>
      <w:r w:rsidR="00EB1B34">
        <w:rPr>
          <w:rFonts w:cs="Tahoma"/>
          <w:iCs/>
          <w:sz w:val="22"/>
          <w:szCs w:val="22"/>
        </w:rPr>
        <w:t>301</w:t>
      </w:r>
      <w:r w:rsidRPr="001A1B66">
        <w:rPr>
          <w:rFonts w:cs="Tahoma"/>
          <w:iCs/>
          <w:sz w:val="22"/>
          <w:szCs w:val="22"/>
        </w:rPr>
        <w:t>.</w:t>
      </w:r>
      <w:r w:rsidR="00EB1B34">
        <w:rPr>
          <w:rFonts w:cs="Tahoma"/>
          <w:iCs/>
          <w:sz w:val="22"/>
          <w:szCs w:val="22"/>
        </w:rPr>
        <w:t>39</w:t>
      </w:r>
    </w:p>
    <w:p w14:paraId="029C499F" w14:textId="77777777" w:rsidR="00A30DEB" w:rsidRPr="00DE251C" w:rsidRDefault="00A30DEB" w:rsidP="00A30DEB">
      <w:pPr>
        <w:pStyle w:val="BodyText"/>
        <w:spacing w:before="0"/>
        <w:ind w:right="283"/>
        <w:rPr>
          <w:rFonts w:cs="Tahoma"/>
          <w:iCs/>
          <w:sz w:val="22"/>
          <w:szCs w:val="22"/>
          <w:highlight w:val="yellow"/>
        </w:rPr>
      </w:pPr>
    </w:p>
    <w:p w14:paraId="2610CB06" w14:textId="28289D82" w:rsidR="00F9235C" w:rsidRPr="0066522F" w:rsidRDefault="001A3080" w:rsidP="006A041D">
      <w:pPr>
        <w:widowControl/>
        <w:autoSpaceDE/>
        <w:autoSpaceDN/>
        <w:ind w:right="283" w:firstLine="567"/>
        <w:contextualSpacing/>
        <w:jc w:val="both"/>
        <w:rPr>
          <w:rFonts w:cs="Tahoma"/>
          <w:b/>
          <w:bCs/>
        </w:rPr>
      </w:pPr>
      <w:r w:rsidRPr="0066522F">
        <w:rPr>
          <w:rFonts w:cs="Tahoma"/>
          <w:b/>
          <w:bCs/>
        </w:rPr>
        <w:t>62</w:t>
      </w:r>
      <w:r w:rsidR="000F552E" w:rsidRPr="0066522F">
        <w:rPr>
          <w:rFonts w:cs="Tahoma"/>
          <w:b/>
          <w:bCs/>
        </w:rPr>
        <w:t>/2</w:t>
      </w:r>
      <w:r w:rsidR="00583263" w:rsidRPr="0066522F">
        <w:rPr>
          <w:rFonts w:cs="Tahoma"/>
          <w:b/>
          <w:bCs/>
        </w:rPr>
        <w:t>6</w:t>
      </w:r>
      <w:r w:rsidR="000F552E" w:rsidRPr="0066522F">
        <w:rPr>
          <w:rFonts w:cs="Tahoma"/>
          <w:b/>
          <w:bCs/>
        </w:rPr>
        <w:t xml:space="preserve"> To </w:t>
      </w:r>
      <w:r w:rsidR="00F9235C" w:rsidRPr="0066522F">
        <w:rPr>
          <w:rFonts w:cs="Tahoma"/>
          <w:b/>
          <w:bCs/>
        </w:rPr>
        <w:t>note</w:t>
      </w:r>
      <w:r w:rsidR="000F552E" w:rsidRPr="0066522F">
        <w:rPr>
          <w:rFonts w:cs="Tahoma"/>
          <w:b/>
          <w:bCs/>
        </w:rPr>
        <w:t xml:space="preserve"> Planning Applications</w:t>
      </w:r>
      <w:r w:rsidR="002A3B5E" w:rsidRPr="0066522F">
        <w:rPr>
          <w:rFonts w:cs="Tahoma"/>
          <w:b/>
          <w:bCs/>
        </w:rPr>
        <w:t>.</w:t>
      </w:r>
    </w:p>
    <w:p w14:paraId="04C2942D" w14:textId="77777777" w:rsidR="002D0443" w:rsidRPr="0066522F" w:rsidRDefault="002D0443" w:rsidP="006A041D">
      <w:pPr>
        <w:widowControl/>
        <w:autoSpaceDE/>
        <w:autoSpaceDN/>
        <w:ind w:right="283" w:firstLine="567"/>
        <w:contextualSpacing/>
        <w:jc w:val="both"/>
        <w:rPr>
          <w:rFonts w:cs="Tahoma"/>
          <w:b/>
          <w:bCs/>
        </w:rPr>
      </w:pPr>
    </w:p>
    <w:p w14:paraId="0DFAA714" w14:textId="26FA82BA" w:rsidR="000676FA" w:rsidRPr="0066522F" w:rsidRDefault="0066522F" w:rsidP="000676FA">
      <w:pPr>
        <w:widowControl/>
        <w:autoSpaceDE/>
        <w:autoSpaceDN/>
        <w:ind w:right="283" w:firstLine="567"/>
        <w:contextualSpacing/>
        <w:jc w:val="both"/>
        <w:rPr>
          <w:rFonts w:cs="Tahoma"/>
        </w:rPr>
      </w:pPr>
      <w:r w:rsidRPr="0066522F">
        <w:rPr>
          <w:rFonts w:cs="Tahoma"/>
        </w:rPr>
        <w:t>R</w:t>
      </w:r>
      <w:r w:rsidR="000676FA" w:rsidRPr="0066522F">
        <w:rPr>
          <w:rFonts w:cs="Tahoma"/>
        </w:rPr>
        <w:t>eference</w:t>
      </w:r>
      <w:r w:rsidR="000676FA" w:rsidRPr="0066522F">
        <w:rPr>
          <w:rFonts w:cs="Tahoma"/>
        </w:rPr>
        <w:tab/>
        <w:t>26/00632/FLH</w:t>
      </w:r>
    </w:p>
    <w:p w14:paraId="42646C17" w14:textId="77777777" w:rsidR="000676FA" w:rsidRPr="0066522F" w:rsidRDefault="000676FA" w:rsidP="000676FA">
      <w:pPr>
        <w:widowControl/>
        <w:autoSpaceDE/>
        <w:autoSpaceDN/>
        <w:ind w:right="283" w:firstLine="567"/>
        <w:contextualSpacing/>
        <w:jc w:val="both"/>
        <w:rPr>
          <w:rFonts w:cs="Tahoma"/>
        </w:rPr>
      </w:pPr>
      <w:r w:rsidRPr="0066522F">
        <w:rPr>
          <w:rFonts w:cs="Tahoma"/>
        </w:rPr>
        <w:lastRenderedPageBreak/>
        <w:t>Address</w:t>
      </w:r>
      <w:r w:rsidRPr="0066522F">
        <w:rPr>
          <w:rFonts w:cs="Tahoma"/>
        </w:rPr>
        <w:tab/>
        <w:t>19 Church Lane Temple Normanton Chesterfield S42 5DB</w:t>
      </w:r>
    </w:p>
    <w:p w14:paraId="788A304E" w14:textId="21938A72" w:rsidR="00F9111E" w:rsidRPr="0066522F" w:rsidRDefault="000676FA" w:rsidP="000676FA">
      <w:pPr>
        <w:widowControl/>
        <w:autoSpaceDE/>
        <w:autoSpaceDN/>
        <w:ind w:right="283" w:firstLine="567"/>
        <w:contextualSpacing/>
        <w:jc w:val="both"/>
        <w:rPr>
          <w:rFonts w:cs="Tahoma"/>
        </w:rPr>
      </w:pPr>
      <w:r w:rsidRPr="0066522F">
        <w:rPr>
          <w:rFonts w:cs="Tahoma"/>
        </w:rPr>
        <w:t>Proposal</w:t>
      </w:r>
      <w:r w:rsidRPr="0066522F">
        <w:rPr>
          <w:rFonts w:cs="Tahoma"/>
        </w:rPr>
        <w:tab/>
        <w:t>Proposed front and rear extensions and alterations to existing dwelling.</w:t>
      </w:r>
    </w:p>
    <w:p w14:paraId="4D321838" w14:textId="77777777" w:rsidR="0066522F" w:rsidRPr="0066522F" w:rsidRDefault="0066522F" w:rsidP="000676FA">
      <w:pPr>
        <w:widowControl/>
        <w:autoSpaceDE/>
        <w:autoSpaceDN/>
        <w:ind w:right="283" w:firstLine="567"/>
        <w:contextualSpacing/>
        <w:jc w:val="both"/>
        <w:rPr>
          <w:rFonts w:cs="Tahoma"/>
        </w:rPr>
      </w:pPr>
    </w:p>
    <w:p w14:paraId="0FAEB329" w14:textId="3770C2F4" w:rsidR="00D66B6D" w:rsidRPr="0066522F" w:rsidRDefault="00110EEE" w:rsidP="006A041D">
      <w:pPr>
        <w:widowControl/>
        <w:autoSpaceDE/>
        <w:autoSpaceDN/>
        <w:ind w:right="283" w:firstLine="567"/>
        <w:contextualSpacing/>
        <w:jc w:val="both"/>
        <w:rPr>
          <w:rFonts w:cs="Tahoma"/>
          <w:b/>
          <w:bCs/>
        </w:rPr>
      </w:pPr>
      <w:r w:rsidRPr="0066522F">
        <w:rPr>
          <w:rFonts w:cs="Tahoma"/>
          <w:b/>
          <w:bCs/>
        </w:rPr>
        <w:t>63</w:t>
      </w:r>
      <w:r w:rsidR="00D66B6D" w:rsidRPr="0066522F">
        <w:rPr>
          <w:rFonts w:cs="Tahoma"/>
          <w:b/>
          <w:bCs/>
        </w:rPr>
        <w:t>/2</w:t>
      </w:r>
      <w:r w:rsidR="00583263" w:rsidRPr="0066522F">
        <w:rPr>
          <w:rFonts w:cs="Tahoma"/>
          <w:b/>
          <w:bCs/>
        </w:rPr>
        <w:t>6</w:t>
      </w:r>
      <w:r w:rsidR="00D66B6D" w:rsidRPr="0066522F">
        <w:rPr>
          <w:rFonts w:cs="Tahoma"/>
          <w:b/>
          <w:bCs/>
        </w:rPr>
        <w:t xml:space="preserve"> Items to be added (or carried forward) to the </w:t>
      </w:r>
      <w:proofErr w:type="gramStart"/>
      <w:r w:rsidR="00D66B6D" w:rsidRPr="0066522F">
        <w:rPr>
          <w:rFonts w:cs="Tahoma"/>
          <w:b/>
          <w:bCs/>
        </w:rPr>
        <w:t>Agenda</w:t>
      </w:r>
      <w:proofErr w:type="gramEnd"/>
      <w:r w:rsidR="00D66B6D" w:rsidRPr="0066522F">
        <w:rPr>
          <w:rFonts w:cs="Tahoma"/>
          <w:b/>
          <w:bCs/>
        </w:rPr>
        <w:t xml:space="preserve"> of the next meeting.</w:t>
      </w:r>
    </w:p>
    <w:p w14:paraId="5F686F51" w14:textId="77777777" w:rsidR="00171213" w:rsidRPr="00DE251C" w:rsidRDefault="00171213" w:rsidP="006A041D">
      <w:pPr>
        <w:widowControl/>
        <w:autoSpaceDE/>
        <w:autoSpaceDN/>
        <w:ind w:right="283" w:firstLine="567"/>
        <w:contextualSpacing/>
        <w:jc w:val="both"/>
        <w:rPr>
          <w:rFonts w:cs="Tahoma"/>
          <w:b/>
          <w:bCs/>
          <w:highlight w:val="yellow"/>
        </w:rPr>
      </w:pPr>
    </w:p>
    <w:p w14:paraId="7FC2176A" w14:textId="5F0E69C8" w:rsidR="00762B64" w:rsidRPr="0071103E" w:rsidRDefault="004C6FA0" w:rsidP="00C52875">
      <w:pPr>
        <w:widowControl/>
        <w:autoSpaceDE/>
        <w:autoSpaceDN/>
        <w:ind w:right="283" w:firstLine="567"/>
        <w:contextualSpacing/>
        <w:jc w:val="both"/>
        <w:rPr>
          <w:sz w:val="6"/>
          <w:szCs w:val="6"/>
        </w:rPr>
      </w:pPr>
      <w:r w:rsidRPr="001A3080">
        <w:rPr>
          <w:rFonts w:cs="Tahoma"/>
          <w:b/>
          <w:bCs/>
        </w:rPr>
        <w:t xml:space="preserve">Next meeting to be held on </w:t>
      </w:r>
      <w:r w:rsidR="00B85340" w:rsidRPr="001A3080">
        <w:rPr>
          <w:rFonts w:cs="Tahoma"/>
          <w:b/>
          <w:bCs/>
        </w:rPr>
        <w:t>Monday</w:t>
      </w:r>
      <w:r w:rsidR="001D57B9" w:rsidRPr="001A3080">
        <w:rPr>
          <w:rFonts w:cs="Tahoma"/>
          <w:b/>
          <w:bCs/>
        </w:rPr>
        <w:t xml:space="preserve"> </w:t>
      </w:r>
      <w:r w:rsidR="001A3080" w:rsidRPr="001A3080">
        <w:rPr>
          <w:rFonts w:cs="Tahoma"/>
          <w:b/>
          <w:bCs/>
        </w:rPr>
        <w:t>2</w:t>
      </w:r>
      <w:r w:rsidR="001A3080" w:rsidRPr="001A3080">
        <w:rPr>
          <w:rFonts w:cs="Tahoma"/>
          <w:b/>
          <w:bCs/>
          <w:vertAlign w:val="superscript"/>
        </w:rPr>
        <w:t>nd</w:t>
      </w:r>
      <w:r w:rsidR="001A3080" w:rsidRPr="001A3080">
        <w:rPr>
          <w:rFonts w:cs="Tahoma"/>
          <w:b/>
          <w:bCs/>
        </w:rPr>
        <w:t xml:space="preserve"> November</w:t>
      </w:r>
      <w:r w:rsidR="00286EB0" w:rsidRPr="001A3080">
        <w:rPr>
          <w:rFonts w:cs="Tahoma"/>
          <w:b/>
          <w:bCs/>
        </w:rPr>
        <w:t xml:space="preserve"> </w:t>
      </w:r>
      <w:r w:rsidR="001D57B9" w:rsidRPr="001A3080">
        <w:rPr>
          <w:rFonts w:cs="Tahoma"/>
          <w:b/>
          <w:bCs/>
        </w:rPr>
        <w:t>202</w:t>
      </w:r>
      <w:r w:rsidR="007707C1" w:rsidRPr="001A3080">
        <w:rPr>
          <w:rFonts w:cs="Tahoma"/>
          <w:b/>
          <w:bCs/>
        </w:rPr>
        <w:t>6</w:t>
      </w:r>
      <w:r w:rsidR="003F1F13" w:rsidRPr="001A3080">
        <w:rPr>
          <w:rFonts w:cs="Tahoma"/>
          <w:b/>
          <w:bCs/>
        </w:rPr>
        <w:t xml:space="preserve"> at 6:30pm</w:t>
      </w:r>
      <w:r w:rsidR="002A3B5E" w:rsidRPr="001A3080">
        <w:rPr>
          <w:rFonts w:cs="Tahoma"/>
          <w:b/>
          <w:bCs/>
        </w:rPr>
        <w:t>.</w:t>
      </w:r>
      <w:r w:rsidR="003A40C0" w:rsidRPr="00A009B7">
        <w:rPr>
          <w:rFonts w:cs="Tahoma"/>
          <w:b/>
          <w:bCs/>
        </w:rPr>
        <w:t xml:space="preserve"> </w:t>
      </w:r>
    </w:p>
    <w:sectPr w:rsidR="00762B64" w:rsidRPr="0071103E" w:rsidSect="001D2340">
      <w:type w:val="continuous"/>
      <w:pgSz w:w="11880" w:h="16820"/>
      <w:pgMar w:top="1134" w:right="400" w:bottom="280"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Mistral">
    <w:panose1 w:val="03090702030407020403"/>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691"/>
    <w:multiLevelType w:val="hybridMultilevel"/>
    <w:tmpl w:val="97EE34AE"/>
    <w:lvl w:ilvl="0" w:tplc="5D482D3E">
      <w:start w:val="4"/>
      <w:numFmt w:val="decimalZero"/>
      <w:lvlText w:val="%1"/>
      <w:lvlJc w:val="left"/>
      <w:pPr>
        <w:ind w:left="429" w:hanging="320"/>
      </w:pPr>
      <w:rPr>
        <w:rFonts w:ascii="Verdana" w:eastAsia="Verdana" w:hAnsi="Verdana" w:cs="Verdana" w:hint="default"/>
        <w:b/>
        <w:bCs/>
        <w:i w:val="0"/>
        <w:iCs w:val="0"/>
        <w:w w:val="100"/>
        <w:sz w:val="18"/>
        <w:szCs w:val="18"/>
        <w:lang w:val="en-US" w:eastAsia="en-US" w:bidi="ar-SA"/>
      </w:rPr>
    </w:lvl>
    <w:lvl w:ilvl="1" w:tplc="13587F0A">
      <w:numFmt w:val="bullet"/>
      <w:lvlText w:val="•"/>
      <w:lvlJc w:val="left"/>
      <w:pPr>
        <w:ind w:left="1496" w:hanging="320"/>
      </w:pPr>
      <w:rPr>
        <w:rFonts w:hint="default"/>
        <w:lang w:val="en-US" w:eastAsia="en-US" w:bidi="ar-SA"/>
      </w:rPr>
    </w:lvl>
    <w:lvl w:ilvl="2" w:tplc="05A4C1EC">
      <w:numFmt w:val="bullet"/>
      <w:lvlText w:val="•"/>
      <w:lvlJc w:val="left"/>
      <w:pPr>
        <w:ind w:left="2572" w:hanging="320"/>
      </w:pPr>
      <w:rPr>
        <w:rFonts w:hint="default"/>
        <w:lang w:val="en-US" w:eastAsia="en-US" w:bidi="ar-SA"/>
      </w:rPr>
    </w:lvl>
    <w:lvl w:ilvl="3" w:tplc="0D9467D2">
      <w:numFmt w:val="bullet"/>
      <w:lvlText w:val="•"/>
      <w:lvlJc w:val="left"/>
      <w:pPr>
        <w:ind w:left="3648" w:hanging="320"/>
      </w:pPr>
      <w:rPr>
        <w:rFonts w:hint="default"/>
        <w:lang w:val="en-US" w:eastAsia="en-US" w:bidi="ar-SA"/>
      </w:rPr>
    </w:lvl>
    <w:lvl w:ilvl="4" w:tplc="644665D4">
      <w:numFmt w:val="bullet"/>
      <w:lvlText w:val="•"/>
      <w:lvlJc w:val="left"/>
      <w:pPr>
        <w:ind w:left="4724" w:hanging="320"/>
      </w:pPr>
      <w:rPr>
        <w:rFonts w:hint="default"/>
        <w:lang w:val="en-US" w:eastAsia="en-US" w:bidi="ar-SA"/>
      </w:rPr>
    </w:lvl>
    <w:lvl w:ilvl="5" w:tplc="F51A8C5C">
      <w:numFmt w:val="bullet"/>
      <w:lvlText w:val="•"/>
      <w:lvlJc w:val="left"/>
      <w:pPr>
        <w:ind w:left="5800" w:hanging="320"/>
      </w:pPr>
      <w:rPr>
        <w:rFonts w:hint="default"/>
        <w:lang w:val="en-US" w:eastAsia="en-US" w:bidi="ar-SA"/>
      </w:rPr>
    </w:lvl>
    <w:lvl w:ilvl="6" w:tplc="1316AF88">
      <w:numFmt w:val="bullet"/>
      <w:lvlText w:val="•"/>
      <w:lvlJc w:val="left"/>
      <w:pPr>
        <w:ind w:left="6876" w:hanging="320"/>
      </w:pPr>
      <w:rPr>
        <w:rFonts w:hint="default"/>
        <w:lang w:val="en-US" w:eastAsia="en-US" w:bidi="ar-SA"/>
      </w:rPr>
    </w:lvl>
    <w:lvl w:ilvl="7" w:tplc="8A5EBB8C">
      <w:numFmt w:val="bullet"/>
      <w:lvlText w:val="•"/>
      <w:lvlJc w:val="left"/>
      <w:pPr>
        <w:ind w:left="7952" w:hanging="320"/>
      </w:pPr>
      <w:rPr>
        <w:rFonts w:hint="default"/>
        <w:lang w:val="en-US" w:eastAsia="en-US" w:bidi="ar-SA"/>
      </w:rPr>
    </w:lvl>
    <w:lvl w:ilvl="8" w:tplc="7910B62E">
      <w:numFmt w:val="bullet"/>
      <w:lvlText w:val="•"/>
      <w:lvlJc w:val="left"/>
      <w:pPr>
        <w:ind w:left="9028" w:hanging="320"/>
      </w:pPr>
      <w:rPr>
        <w:rFonts w:hint="default"/>
        <w:lang w:val="en-US" w:eastAsia="en-US" w:bidi="ar-SA"/>
      </w:rPr>
    </w:lvl>
  </w:abstractNum>
  <w:abstractNum w:abstractNumId="1" w15:restartNumberingAfterBreak="0">
    <w:nsid w:val="058F76C1"/>
    <w:multiLevelType w:val="hybridMultilevel"/>
    <w:tmpl w:val="7190F9CE"/>
    <w:lvl w:ilvl="0" w:tplc="08090001">
      <w:start w:val="1"/>
      <w:numFmt w:val="bullet"/>
      <w:lvlText w:val=""/>
      <w:lvlJc w:val="left"/>
      <w:pPr>
        <w:ind w:left="5604" w:hanging="360"/>
      </w:pPr>
      <w:rPr>
        <w:rFonts w:ascii="Symbol" w:hAnsi="Symbol" w:hint="default"/>
      </w:rPr>
    </w:lvl>
    <w:lvl w:ilvl="1" w:tplc="08090003" w:tentative="1">
      <w:start w:val="1"/>
      <w:numFmt w:val="bullet"/>
      <w:lvlText w:val="o"/>
      <w:lvlJc w:val="left"/>
      <w:pPr>
        <w:ind w:left="6324" w:hanging="360"/>
      </w:pPr>
      <w:rPr>
        <w:rFonts w:ascii="Courier New" w:hAnsi="Courier New" w:cs="Courier New" w:hint="default"/>
      </w:rPr>
    </w:lvl>
    <w:lvl w:ilvl="2" w:tplc="08090005" w:tentative="1">
      <w:start w:val="1"/>
      <w:numFmt w:val="bullet"/>
      <w:lvlText w:val=""/>
      <w:lvlJc w:val="left"/>
      <w:pPr>
        <w:ind w:left="7044" w:hanging="360"/>
      </w:pPr>
      <w:rPr>
        <w:rFonts w:ascii="Wingdings" w:hAnsi="Wingdings" w:hint="default"/>
      </w:rPr>
    </w:lvl>
    <w:lvl w:ilvl="3" w:tplc="08090001" w:tentative="1">
      <w:start w:val="1"/>
      <w:numFmt w:val="bullet"/>
      <w:lvlText w:val=""/>
      <w:lvlJc w:val="left"/>
      <w:pPr>
        <w:ind w:left="7764" w:hanging="360"/>
      </w:pPr>
      <w:rPr>
        <w:rFonts w:ascii="Symbol" w:hAnsi="Symbol" w:hint="default"/>
      </w:rPr>
    </w:lvl>
    <w:lvl w:ilvl="4" w:tplc="08090003" w:tentative="1">
      <w:start w:val="1"/>
      <w:numFmt w:val="bullet"/>
      <w:lvlText w:val="o"/>
      <w:lvlJc w:val="left"/>
      <w:pPr>
        <w:ind w:left="8484" w:hanging="360"/>
      </w:pPr>
      <w:rPr>
        <w:rFonts w:ascii="Courier New" w:hAnsi="Courier New" w:cs="Courier New" w:hint="default"/>
      </w:rPr>
    </w:lvl>
    <w:lvl w:ilvl="5" w:tplc="08090005" w:tentative="1">
      <w:start w:val="1"/>
      <w:numFmt w:val="bullet"/>
      <w:lvlText w:val=""/>
      <w:lvlJc w:val="left"/>
      <w:pPr>
        <w:ind w:left="9204" w:hanging="360"/>
      </w:pPr>
      <w:rPr>
        <w:rFonts w:ascii="Wingdings" w:hAnsi="Wingdings" w:hint="default"/>
      </w:rPr>
    </w:lvl>
    <w:lvl w:ilvl="6" w:tplc="08090001" w:tentative="1">
      <w:start w:val="1"/>
      <w:numFmt w:val="bullet"/>
      <w:lvlText w:val=""/>
      <w:lvlJc w:val="left"/>
      <w:pPr>
        <w:ind w:left="9924" w:hanging="360"/>
      </w:pPr>
      <w:rPr>
        <w:rFonts w:ascii="Symbol" w:hAnsi="Symbol" w:hint="default"/>
      </w:rPr>
    </w:lvl>
    <w:lvl w:ilvl="7" w:tplc="08090003" w:tentative="1">
      <w:start w:val="1"/>
      <w:numFmt w:val="bullet"/>
      <w:lvlText w:val="o"/>
      <w:lvlJc w:val="left"/>
      <w:pPr>
        <w:ind w:left="10644" w:hanging="360"/>
      </w:pPr>
      <w:rPr>
        <w:rFonts w:ascii="Courier New" w:hAnsi="Courier New" w:cs="Courier New" w:hint="default"/>
      </w:rPr>
    </w:lvl>
    <w:lvl w:ilvl="8" w:tplc="08090005" w:tentative="1">
      <w:start w:val="1"/>
      <w:numFmt w:val="bullet"/>
      <w:lvlText w:val=""/>
      <w:lvlJc w:val="left"/>
      <w:pPr>
        <w:ind w:left="11364" w:hanging="360"/>
      </w:pPr>
      <w:rPr>
        <w:rFonts w:ascii="Wingdings" w:hAnsi="Wingdings" w:hint="default"/>
      </w:rPr>
    </w:lvl>
  </w:abstractNum>
  <w:abstractNum w:abstractNumId="2" w15:restartNumberingAfterBreak="0">
    <w:nsid w:val="06E815A7"/>
    <w:multiLevelType w:val="hybridMultilevel"/>
    <w:tmpl w:val="DD9893C6"/>
    <w:lvl w:ilvl="0" w:tplc="08090001">
      <w:start w:val="1"/>
      <w:numFmt w:val="bullet"/>
      <w:lvlText w:val=""/>
      <w:lvlJc w:val="left"/>
      <w:pPr>
        <w:ind w:left="2508" w:hanging="360"/>
      </w:pPr>
      <w:rPr>
        <w:rFonts w:ascii="Symbol" w:hAnsi="Symbol" w:hint="default"/>
      </w:rPr>
    </w:lvl>
    <w:lvl w:ilvl="1" w:tplc="08090003" w:tentative="1">
      <w:start w:val="1"/>
      <w:numFmt w:val="bullet"/>
      <w:lvlText w:val="o"/>
      <w:lvlJc w:val="left"/>
      <w:pPr>
        <w:ind w:left="3228" w:hanging="360"/>
      </w:pPr>
      <w:rPr>
        <w:rFonts w:ascii="Courier New" w:hAnsi="Courier New" w:cs="Courier New" w:hint="default"/>
      </w:rPr>
    </w:lvl>
    <w:lvl w:ilvl="2" w:tplc="08090005" w:tentative="1">
      <w:start w:val="1"/>
      <w:numFmt w:val="bullet"/>
      <w:lvlText w:val=""/>
      <w:lvlJc w:val="left"/>
      <w:pPr>
        <w:ind w:left="3948" w:hanging="360"/>
      </w:pPr>
      <w:rPr>
        <w:rFonts w:ascii="Wingdings" w:hAnsi="Wingdings" w:hint="default"/>
      </w:rPr>
    </w:lvl>
    <w:lvl w:ilvl="3" w:tplc="08090001" w:tentative="1">
      <w:start w:val="1"/>
      <w:numFmt w:val="bullet"/>
      <w:lvlText w:val=""/>
      <w:lvlJc w:val="left"/>
      <w:pPr>
        <w:ind w:left="4668" w:hanging="360"/>
      </w:pPr>
      <w:rPr>
        <w:rFonts w:ascii="Symbol" w:hAnsi="Symbol" w:hint="default"/>
      </w:rPr>
    </w:lvl>
    <w:lvl w:ilvl="4" w:tplc="08090003" w:tentative="1">
      <w:start w:val="1"/>
      <w:numFmt w:val="bullet"/>
      <w:lvlText w:val="o"/>
      <w:lvlJc w:val="left"/>
      <w:pPr>
        <w:ind w:left="5388" w:hanging="360"/>
      </w:pPr>
      <w:rPr>
        <w:rFonts w:ascii="Courier New" w:hAnsi="Courier New" w:cs="Courier New" w:hint="default"/>
      </w:rPr>
    </w:lvl>
    <w:lvl w:ilvl="5" w:tplc="08090005" w:tentative="1">
      <w:start w:val="1"/>
      <w:numFmt w:val="bullet"/>
      <w:lvlText w:val=""/>
      <w:lvlJc w:val="left"/>
      <w:pPr>
        <w:ind w:left="6108" w:hanging="360"/>
      </w:pPr>
      <w:rPr>
        <w:rFonts w:ascii="Wingdings" w:hAnsi="Wingdings" w:hint="default"/>
      </w:rPr>
    </w:lvl>
    <w:lvl w:ilvl="6" w:tplc="08090001" w:tentative="1">
      <w:start w:val="1"/>
      <w:numFmt w:val="bullet"/>
      <w:lvlText w:val=""/>
      <w:lvlJc w:val="left"/>
      <w:pPr>
        <w:ind w:left="6828" w:hanging="360"/>
      </w:pPr>
      <w:rPr>
        <w:rFonts w:ascii="Symbol" w:hAnsi="Symbol" w:hint="default"/>
      </w:rPr>
    </w:lvl>
    <w:lvl w:ilvl="7" w:tplc="08090003" w:tentative="1">
      <w:start w:val="1"/>
      <w:numFmt w:val="bullet"/>
      <w:lvlText w:val="o"/>
      <w:lvlJc w:val="left"/>
      <w:pPr>
        <w:ind w:left="7548" w:hanging="360"/>
      </w:pPr>
      <w:rPr>
        <w:rFonts w:ascii="Courier New" w:hAnsi="Courier New" w:cs="Courier New" w:hint="default"/>
      </w:rPr>
    </w:lvl>
    <w:lvl w:ilvl="8" w:tplc="08090005" w:tentative="1">
      <w:start w:val="1"/>
      <w:numFmt w:val="bullet"/>
      <w:lvlText w:val=""/>
      <w:lvlJc w:val="left"/>
      <w:pPr>
        <w:ind w:left="8268" w:hanging="360"/>
      </w:pPr>
      <w:rPr>
        <w:rFonts w:ascii="Wingdings" w:hAnsi="Wingdings" w:hint="default"/>
      </w:rPr>
    </w:lvl>
  </w:abstractNum>
  <w:abstractNum w:abstractNumId="3" w15:restartNumberingAfterBreak="0">
    <w:nsid w:val="0C3906D4"/>
    <w:multiLevelType w:val="hybridMultilevel"/>
    <w:tmpl w:val="249A9DBE"/>
    <w:lvl w:ilvl="0" w:tplc="3108511A">
      <w:start w:val="1"/>
      <w:numFmt w:val="decimalZero"/>
      <w:lvlText w:val="%1"/>
      <w:lvlJc w:val="left"/>
      <w:pPr>
        <w:ind w:left="877" w:hanging="318"/>
      </w:pPr>
      <w:rPr>
        <w:rFonts w:ascii="Verdana" w:eastAsia="Verdana" w:hAnsi="Verdana" w:cs="Verdana" w:hint="default"/>
        <w:b/>
        <w:bCs/>
        <w:i w:val="0"/>
        <w:iCs w:val="0"/>
        <w:w w:val="100"/>
        <w:sz w:val="18"/>
        <w:szCs w:val="18"/>
        <w:lang w:val="en-US" w:eastAsia="en-US" w:bidi="ar-SA"/>
      </w:rPr>
    </w:lvl>
    <w:lvl w:ilvl="1" w:tplc="B87AA5A8">
      <w:numFmt w:val="bullet"/>
      <w:lvlText w:val="•"/>
      <w:lvlJc w:val="left"/>
      <w:pPr>
        <w:ind w:left="1910" w:hanging="318"/>
      </w:pPr>
      <w:rPr>
        <w:rFonts w:hint="default"/>
        <w:lang w:val="en-US" w:eastAsia="en-US" w:bidi="ar-SA"/>
      </w:rPr>
    </w:lvl>
    <w:lvl w:ilvl="2" w:tplc="8BAE2D7A">
      <w:numFmt w:val="bullet"/>
      <w:lvlText w:val="•"/>
      <w:lvlJc w:val="left"/>
      <w:pPr>
        <w:ind w:left="2940" w:hanging="318"/>
      </w:pPr>
      <w:rPr>
        <w:rFonts w:hint="default"/>
        <w:lang w:val="en-US" w:eastAsia="en-US" w:bidi="ar-SA"/>
      </w:rPr>
    </w:lvl>
    <w:lvl w:ilvl="3" w:tplc="2E862660">
      <w:numFmt w:val="bullet"/>
      <w:lvlText w:val="•"/>
      <w:lvlJc w:val="left"/>
      <w:pPr>
        <w:ind w:left="3970" w:hanging="318"/>
      </w:pPr>
      <w:rPr>
        <w:rFonts w:hint="default"/>
        <w:lang w:val="en-US" w:eastAsia="en-US" w:bidi="ar-SA"/>
      </w:rPr>
    </w:lvl>
    <w:lvl w:ilvl="4" w:tplc="B540D084">
      <w:numFmt w:val="bullet"/>
      <w:lvlText w:val="•"/>
      <w:lvlJc w:val="left"/>
      <w:pPr>
        <w:ind w:left="5000" w:hanging="318"/>
      </w:pPr>
      <w:rPr>
        <w:rFonts w:hint="default"/>
        <w:lang w:val="en-US" w:eastAsia="en-US" w:bidi="ar-SA"/>
      </w:rPr>
    </w:lvl>
    <w:lvl w:ilvl="5" w:tplc="014E8206">
      <w:numFmt w:val="bullet"/>
      <w:lvlText w:val="•"/>
      <w:lvlJc w:val="left"/>
      <w:pPr>
        <w:ind w:left="6030" w:hanging="318"/>
      </w:pPr>
      <w:rPr>
        <w:rFonts w:hint="default"/>
        <w:lang w:val="en-US" w:eastAsia="en-US" w:bidi="ar-SA"/>
      </w:rPr>
    </w:lvl>
    <w:lvl w:ilvl="6" w:tplc="B21A4032">
      <w:numFmt w:val="bullet"/>
      <w:lvlText w:val="•"/>
      <w:lvlJc w:val="left"/>
      <w:pPr>
        <w:ind w:left="7060" w:hanging="318"/>
      </w:pPr>
      <w:rPr>
        <w:rFonts w:hint="default"/>
        <w:lang w:val="en-US" w:eastAsia="en-US" w:bidi="ar-SA"/>
      </w:rPr>
    </w:lvl>
    <w:lvl w:ilvl="7" w:tplc="395CCA3C">
      <w:numFmt w:val="bullet"/>
      <w:lvlText w:val="•"/>
      <w:lvlJc w:val="left"/>
      <w:pPr>
        <w:ind w:left="8090" w:hanging="318"/>
      </w:pPr>
      <w:rPr>
        <w:rFonts w:hint="default"/>
        <w:lang w:val="en-US" w:eastAsia="en-US" w:bidi="ar-SA"/>
      </w:rPr>
    </w:lvl>
    <w:lvl w:ilvl="8" w:tplc="EFCABBC6">
      <w:numFmt w:val="bullet"/>
      <w:lvlText w:val="•"/>
      <w:lvlJc w:val="left"/>
      <w:pPr>
        <w:ind w:left="9120" w:hanging="318"/>
      </w:pPr>
      <w:rPr>
        <w:rFonts w:hint="default"/>
        <w:lang w:val="en-US" w:eastAsia="en-US" w:bidi="ar-SA"/>
      </w:rPr>
    </w:lvl>
  </w:abstractNum>
  <w:abstractNum w:abstractNumId="4" w15:restartNumberingAfterBreak="0">
    <w:nsid w:val="0E307288"/>
    <w:multiLevelType w:val="hybridMultilevel"/>
    <w:tmpl w:val="252A32CA"/>
    <w:lvl w:ilvl="0" w:tplc="08090001">
      <w:start w:val="1"/>
      <w:numFmt w:val="bullet"/>
      <w:lvlText w:val=""/>
      <w:lvlJc w:val="left"/>
      <w:pPr>
        <w:ind w:left="1279" w:hanging="360"/>
      </w:pPr>
      <w:rPr>
        <w:rFonts w:ascii="Symbol" w:hAnsi="Symbol" w:hint="default"/>
      </w:rPr>
    </w:lvl>
    <w:lvl w:ilvl="1" w:tplc="08090003" w:tentative="1">
      <w:start w:val="1"/>
      <w:numFmt w:val="bullet"/>
      <w:lvlText w:val="o"/>
      <w:lvlJc w:val="left"/>
      <w:pPr>
        <w:ind w:left="1999" w:hanging="360"/>
      </w:pPr>
      <w:rPr>
        <w:rFonts w:ascii="Courier New" w:hAnsi="Courier New" w:cs="Courier New" w:hint="default"/>
      </w:rPr>
    </w:lvl>
    <w:lvl w:ilvl="2" w:tplc="08090005" w:tentative="1">
      <w:start w:val="1"/>
      <w:numFmt w:val="bullet"/>
      <w:lvlText w:val=""/>
      <w:lvlJc w:val="left"/>
      <w:pPr>
        <w:ind w:left="2719" w:hanging="360"/>
      </w:pPr>
      <w:rPr>
        <w:rFonts w:ascii="Wingdings" w:hAnsi="Wingdings" w:hint="default"/>
      </w:rPr>
    </w:lvl>
    <w:lvl w:ilvl="3" w:tplc="08090001" w:tentative="1">
      <w:start w:val="1"/>
      <w:numFmt w:val="bullet"/>
      <w:lvlText w:val=""/>
      <w:lvlJc w:val="left"/>
      <w:pPr>
        <w:ind w:left="3439" w:hanging="360"/>
      </w:pPr>
      <w:rPr>
        <w:rFonts w:ascii="Symbol" w:hAnsi="Symbol" w:hint="default"/>
      </w:rPr>
    </w:lvl>
    <w:lvl w:ilvl="4" w:tplc="08090003" w:tentative="1">
      <w:start w:val="1"/>
      <w:numFmt w:val="bullet"/>
      <w:lvlText w:val="o"/>
      <w:lvlJc w:val="left"/>
      <w:pPr>
        <w:ind w:left="4159" w:hanging="360"/>
      </w:pPr>
      <w:rPr>
        <w:rFonts w:ascii="Courier New" w:hAnsi="Courier New" w:cs="Courier New" w:hint="default"/>
      </w:rPr>
    </w:lvl>
    <w:lvl w:ilvl="5" w:tplc="08090005" w:tentative="1">
      <w:start w:val="1"/>
      <w:numFmt w:val="bullet"/>
      <w:lvlText w:val=""/>
      <w:lvlJc w:val="left"/>
      <w:pPr>
        <w:ind w:left="4879" w:hanging="360"/>
      </w:pPr>
      <w:rPr>
        <w:rFonts w:ascii="Wingdings" w:hAnsi="Wingdings" w:hint="default"/>
      </w:rPr>
    </w:lvl>
    <w:lvl w:ilvl="6" w:tplc="08090001" w:tentative="1">
      <w:start w:val="1"/>
      <w:numFmt w:val="bullet"/>
      <w:lvlText w:val=""/>
      <w:lvlJc w:val="left"/>
      <w:pPr>
        <w:ind w:left="5599" w:hanging="360"/>
      </w:pPr>
      <w:rPr>
        <w:rFonts w:ascii="Symbol" w:hAnsi="Symbol" w:hint="default"/>
      </w:rPr>
    </w:lvl>
    <w:lvl w:ilvl="7" w:tplc="08090003" w:tentative="1">
      <w:start w:val="1"/>
      <w:numFmt w:val="bullet"/>
      <w:lvlText w:val="o"/>
      <w:lvlJc w:val="left"/>
      <w:pPr>
        <w:ind w:left="6319" w:hanging="360"/>
      </w:pPr>
      <w:rPr>
        <w:rFonts w:ascii="Courier New" w:hAnsi="Courier New" w:cs="Courier New" w:hint="default"/>
      </w:rPr>
    </w:lvl>
    <w:lvl w:ilvl="8" w:tplc="08090005" w:tentative="1">
      <w:start w:val="1"/>
      <w:numFmt w:val="bullet"/>
      <w:lvlText w:val=""/>
      <w:lvlJc w:val="left"/>
      <w:pPr>
        <w:ind w:left="7039" w:hanging="360"/>
      </w:pPr>
      <w:rPr>
        <w:rFonts w:ascii="Wingdings" w:hAnsi="Wingdings" w:hint="default"/>
      </w:rPr>
    </w:lvl>
  </w:abstractNum>
  <w:abstractNum w:abstractNumId="5" w15:restartNumberingAfterBreak="0">
    <w:nsid w:val="0F572C86"/>
    <w:multiLevelType w:val="hybridMultilevel"/>
    <w:tmpl w:val="501A730A"/>
    <w:lvl w:ilvl="0" w:tplc="2766F214">
      <w:start w:val="8"/>
      <w:numFmt w:val="decimal"/>
      <w:lvlText w:val="%1."/>
      <w:lvlJc w:val="left"/>
      <w:pPr>
        <w:ind w:left="720" w:hanging="360"/>
      </w:pPr>
      <w:rPr>
        <w:rFonts w:ascii="Tahoma" w:hAnsi="Tahoma" w:cs="Tahoma" w:hint="default"/>
        <w:b/>
        <w:bCs/>
        <w:i w:val="0"/>
        <w:iCs w:val="0"/>
        <w:color w:val="000000" w:themeColor="text1"/>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F624993"/>
    <w:multiLevelType w:val="hybridMultilevel"/>
    <w:tmpl w:val="08BA28D0"/>
    <w:lvl w:ilvl="0" w:tplc="732029CE">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7" w15:restartNumberingAfterBreak="0">
    <w:nsid w:val="0FF54AB8"/>
    <w:multiLevelType w:val="hybridMultilevel"/>
    <w:tmpl w:val="92CAB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E01FAE"/>
    <w:multiLevelType w:val="hybridMultilevel"/>
    <w:tmpl w:val="2384F49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3EF705F"/>
    <w:multiLevelType w:val="hybridMultilevel"/>
    <w:tmpl w:val="5ACE2A42"/>
    <w:lvl w:ilvl="0" w:tplc="08090001">
      <w:start w:val="1"/>
      <w:numFmt w:val="bullet"/>
      <w:lvlText w:val=""/>
      <w:lvlJc w:val="left"/>
      <w:pPr>
        <w:ind w:left="1279" w:hanging="360"/>
      </w:pPr>
      <w:rPr>
        <w:rFonts w:ascii="Symbol" w:hAnsi="Symbol" w:hint="default"/>
      </w:rPr>
    </w:lvl>
    <w:lvl w:ilvl="1" w:tplc="08090003" w:tentative="1">
      <w:start w:val="1"/>
      <w:numFmt w:val="bullet"/>
      <w:lvlText w:val="o"/>
      <w:lvlJc w:val="left"/>
      <w:pPr>
        <w:ind w:left="1999" w:hanging="360"/>
      </w:pPr>
      <w:rPr>
        <w:rFonts w:ascii="Courier New" w:hAnsi="Courier New" w:cs="Courier New" w:hint="default"/>
      </w:rPr>
    </w:lvl>
    <w:lvl w:ilvl="2" w:tplc="08090005" w:tentative="1">
      <w:start w:val="1"/>
      <w:numFmt w:val="bullet"/>
      <w:lvlText w:val=""/>
      <w:lvlJc w:val="left"/>
      <w:pPr>
        <w:ind w:left="2719" w:hanging="360"/>
      </w:pPr>
      <w:rPr>
        <w:rFonts w:ascii="Wingdings" w:hAnsi="Wingdings" w:hint="default"/>
      </w:rPr>
    </w:lvl>
    <w:lvl w:ilvl="3" w:tplc="08090001" w:tentative="1">
      <w:start w:val="1"/>
      <w:numFmt w:val="bullet"/>
      <w:lvlText w:val=""/>
      <w:lvlJc w:val="left"/>
      <w:pPr>
        <w:ind w:left="3439" w:hanging="360"/>
      </w:pPr>
      <w:rPr>
        <w:rFonts w:ascii="Symbol" w:hAnsi="Symbol" w:hint="default"/>
      </w:rPr>
    </w:lvl>
    <w:lvl w:ilvl="4" w:tplc="08090003" w:tentative="1">
      <w:start w:val="1"/>
      <w:numFmt w:val="bullet"/>
      <w:lvlText w:val="o"/>
      <w:lvlJc w:val="left"/>
      <w:pPr>
        <w:ind w:left="4159" w:hanging="360"/>
      </w:pPr>
      <w:rPr>
        <w:rFonts w:ascii="Courier New" w:hAnsi="Courier New" w:cs="Courier New" w:hint="default"/>
      </w:rPr>
    </w:lvl>
    <w:lvl w:ilvl="5" w:tplc="08090005" w:tentative="1">
      <w:start w:val="1"/>
      <w:numFmt w:val="bullet"/>
      <w:lvlText w:val=""/>
      <w:lvlJc w:val="left"/>
      <w:pPr>
        <w:ind w:left="4879" w:hanging="360"/>
      </w:pPr>
      <w:rPr>
        <w:rFonts w:ascii="Wingdings" w:hAnsi="Wingdings" w:hint="default"/>
      </w:rPr>
    </w:lvl>
    <w:lvl w:ilvl="6" w:tplc="08090001" w:tentative="1">
      <w:start w:val="1"/>
      <w:numFmt w:val="bullet"/>
      <w:lvlText w:val=""/>
      <w:lvlJc w:val="left"/>
      <w:pPr>
        <w:ind w:left="5599" w:hanging="360"/>
      </w:pPr>
      <w:rPr>
        <w:rFonts w:ascii="Symbol" w:hAnsi="Symbol" w:hint="default"/>
      </w:rPr>
    </w:lvl>
    <w:lvl w:ilvl="7" w:tplc="08090003" w:tentative="1">
      <w:start w:val="1"/>
      <w:numFmt w:val="bullet"/>
      <w:lvlText w:val="o"/>
      <w:lvlJc w:val="left"/>
      <w:pPr>
        <w:ind w:left="6319" w:hanging="360"/>
      </w:pPr>
      <w:rPr>
        <w:rFonts w:ascii="Courier New" w:hAnsi="Courier New" w:cs="Courier New" w:hint="default"/>
      </w:rPr>
    </w:lvl>
    <w:lvl w:ilvl="8" w:tplc="08090005" w:tentative="1">
      <w:start w:val="1"/>
      <w:numFmt w:val="bullet"/>
      <w:lvlText w:val=""/>
      <w:lvlJc w:val="left"/>
      <w:pPr>
        <w:ind w:left="7039" w:hanging="360"/>
      </w:pPr>
      <w:rPr>
        <w:rFonts w:ascii="Wingdings" w:hAnsi="Wingdings" w:hint="default"/>
      </w:rPr>
    </w:lvl>
  </w:abstractNum>
  <w:abstractNum w:abstractNumId="10" w15:restartNumberingAfterBreak="0">
    <w:nsid w:val="1A0C6ED9"/>
    <w:multiLevelType w:val="hybridMultilevel"/>
    <w:tmpl w:val="AD284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280549"/>
    <w:multiLevelType w:val="hybridMultilevel"/>
    <w:tmpl w:val="FAC272A8"/>
    <w:lvl w:ilvl="0" w:tplc="066CD2D8">
      <w:start w:val="1"/>
      <w:numFmt w:val="lowerLetter"/>
      <w:lvlText w:val="(%1)"/>
      <w:lvlJc w:val="left"/>
      <w:pPr>
        <w:ind w:left="895" w:hanging="336"/>
      </w:pPr>
      <w:rPr>
        <w:rFonts w:ascii="Verdana" w:eastAsia="Verdana" w:hAnsi="Verdana" w:cs="Verdana" w:hint="default"/>
        <w:b w:val="0"/>
        <w:bCs w:val="0"/>
        <w:i w:val="0"/>
        <w:iCs w:val="0"/>
        <w:w w:val="100"/>
        <w:sz w:val="18"/>
        <w:szCs w:val="18"/>
        <w:lang w:val="en-US" w:eastAsia="en-US" w:bidi="ar-SA"/>
      </w:rPr>
    </w:lvl>
    <w:lvl w:ilvl="1" w:tplc="2842C5B0">
      <w:numFmt w:val="bullet"/>
      <w:lvlText w:val="•"/>
      <w:lvlJc w:val="left"/>
      <w:pPr>
        <w:ind w:left="1928" w:hanging="336"/>
      </w:pPr>
      <w:rPr>
        <w:rFonts w:hint="default"/>
        <w:lang w:val="en-US" w:eastAsia="en-US" w:bidi="ar-SA"/>
      </w:rPr>
    </w:lvl>
    <w:lvl w:ilvl="2" w:tplc="9F005EF2">
      <w:numFmt w:val="bullet"/>
      <w:lvlText w:val="•"/>
      <w:lvlJc w:val="left"/>
      <w:pPr>
        <w:ind w:left="2956" w:hanging="336"/>
      </w:pPr>
      <w:rPr>
        <w:rFonts w:hint="default"/>
        <w:lang w:val="en-US" w:eastAsia="en-US" w:bidi="ar-SA"/>
      </w:rPr>
    </w:lvl>
    <w:lvl w:ilvl="3" w:tplc="DC845784">
      <w:numFmt w:val="bullet"/>
      <w:lvlText w:val="•"/>
      <w:lvlJc w:val="left"/>
      <w:pPr>
        <w:ind w:left="3984" w:hanging="336"/>
      </w:pPr>
      <w:rPr>
        <w:rFonts w:hint="default"/>
        <w:lang w:val="en-US" w:eastAsia="en-US" w:bidi="ar-SA"/>
      </w:rPr>
    </w:lvl>
    <w:lvl w:ilvl="4" w:tplc="DF74F052">
      <w:numFmt w:val="bullet"/>
      <w:lvlText w:val="•"/>
      <w:lvlJc w:val="left"/>
      <w:pPr>
        <w:ind w:left="5012" w:hanging="336"/>
      </w:pPr>
      <w:rPr>
        <w:rFonts w:hint="default"/>
        <w:lang w:val="en-US" w:eastAsia="en-US" w:bidi="ar-SA"/>
      </w:rPr>
    </w:lvl>
    <w:lvl w:ilvl="5" w:tplc="102E0FE4">
      <w:numFmt w:val="bullet"/>
      <w:lvlText w:val="•"/>
      <w:lvlJc w:val="left"/>
      <w:pPr>
        <w:ind w:left="6040" w:hanging="336"/>
      </w:pPr>
      <w:rPr>
        <w:rFonts w:hint="default"/>
        <w:lang w:val="en-US" w:eastAsia="en-US" w:bidi="ar-SA"/>
      </w:rPr>
    </w:lvl>
    <w:lvl w:ilvl="6" w:tplc="17F46F22">
      <w:numFmt w:val="bullet"/>
      <w:lvlText w:val="•"/>
      <w:lvlJc w:val="left"/>
      <w:pPr>
        <w:ind w:left="7068" w:hanging="336"/>
      </w:pPr>
      <w:rPr>
        <w:rFonts w:hint="default"/>
        <w:lang w:val="en-US" w:eastAsia="en-US" w:bidi="ar-SA"/>
      </w:rPr>
    </w:lvl>
    <w:lvl w:ilvl="7" w:tplc="DB6A357A">
      <w:numFmt w:val="bullet"/>
      <w:lvlText w:val="•"/>
      <w:lvlJc w:val="left"/>
      <w:pPr>
        <w:ind w:left="8096" w:hanging="336"/>
      </w:pPr>
      <w:rPr>
        <w:rFonts w:hint="default"/>
        <w:lang w:val="en-US" w:eastAsia="en-US" w:bidi="ar-SA"/>
      </w:rPr>
    </w:lvl>
    <w:lvl w:ilvl="8" w:tplc="16AAC4FE">
      <w:numFmt w:val="bullet"/>
      <w:lvlText w:val="•"/>
      <w:lvlJc w:val="left"/>
      <w:pPr>
        <w:ind w:left="9124" w:hanging="336"/>
      </w:pPr>
      <w:rPr>
        <w:rFonts w:hint="default"/>
        <w:lang w:val="en-US" w:eastAsia="en-US" w:bidi="ar-SA"/>
      </w:rPr>
    </w:lvl>
  </w:abstractNum>
  <w:abstractNum w:abstractNumId="12" w15:restartNumberingAfterBreak="0">
    <w:nsid w:val="1D4939A9"/>
    <w:multiLevelType w:val="hybridMultilevel"/>
    <w:tmpl w:val="69BE344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3" w15:restartNumberingAfterBreak="0">
    <w:nsid w:val="20FB7D44"/>
    <w:multiLevelType w:val="hybridMultilevel"/>
    <w:tmpl w:val="D65618D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21C83BB9"/>
    <w:multiLevelType w:val="hybridMultilevel"/>
    <w:tmpl w:val="D6503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38705C"/>
    <w:multiLevelType w:val="hybridMultilevel"/>
    <w:tmpl w:val="ACEEC632"/>
    <w:lvl w:ilvl="0" w:tplc="2A345F8A">
      <w:start w:val="10"/>
      <w:numFmt w:val="decimal"/>
      <w:lvlText w:val="%1"/>
      <w:lvlJc w:val="left"/>
      <w:pPr>
        <w:ind w:left="427" w:hanging="318"/>
      </w:pPr>
      <w:rPr>
        <w:rFonts w:ascii="Verdana" w:eastAsia="Verdana" w:hAnsi="Verdana" w:cs="Verdana" w:hint="default"/>
        <w:b/>
        <w:bCs/>
        <w:i w:val="0"/>
        <w:iCs w:val="0"/>
        <w:w w:val="100"/>
        <w:sz w:val="18"/>
        <w:szCs w:val="18"/>
        <w:lang w:val="en-US" w:eastAsia="en-US" w:bidi="ar-SA"/>
      </w:rPr>
    </w:lvl>
    <w:lvl w:ilvl="1" w:tplc="C9346F40">
      <w:start w:val="1"/>
      <w:numFmt w:val="decimalZero"/>
      <w:lvlText w:val="%2"/>
      <w:lvlJc w:val="left"/>
      <w:pPr>
        <w:ind w:left="877" w:hanging="318"/>
      </w:pPr>
      <w:rPr>
        <w:rFonts w:ascii="Verdana" w:eastAsia="Verdana" w:hAnsi="Verdana" w:cs="Verdana" w:hint="default"/>
        <w:b/>
        <w:bCs/>
        <w:i w:val="0"/>
        <w:iCs w:val="0"/>
        <w:w w:val="100"/>
        <w:sz w:val="18"/>
        <w:szCs w:val="18"/>
        <w:lang w:val="en-US" w:eastAsia="en-US" w:bidi="ar-SA"/>
      </w:rPr>
    </w:lvl>
    <w:lvl w:ilvl="2" w:tplc="515A53A0">
      <w:numFmt w:val="bullet"/>
      <w:lvlText w:val="•"/>
      <w:lvlJc w:val="left"/>
      <w:pPr>
        <w:ind w:left="2024" w:hanging="318"/>
      </w:pPr>
      <w:rPr>
        <w:rFonts w:hint="default"/>
        <w:lang w:val="en-US" w:eastAsia="en-US" w:bidi="ar-SA"/>
      </w:rPr>
    </w:lvl>
    <w:lvl w:ilvl="3" w:tplc="ADDA39BC">
      <w:numFmt w:val="bullet"/>
      <w:lvlText w:val="•"/>
      <w:lvlJc w:val="left"/>
      <w:pPr>
        <w:ind w:left="3168" w:hanging="318"/>
      </w:pPr>
      <w:rPr>
        <w:rFonts w:hint="default"/>
        <w:lang w:val="en-US" w:eastAsia="en-US" w:bidi="ar-SA"/>
      </w:rPr>
    </w:lvl>
    <w:lvl w:ilvl="4" w:tplc="539E499A">
      <w:numFmt w:val="bullet"/>
      <w:lvlText w:val="•"/>
      <w:lvlJc w:val="left"/>
      <w:pPr>
        <w:ind w:left="4313" w:hanging="318"/>
      </w:pPr>
      <w:rPr>
        <w:rFonts w:hint="default"/>
        <w:lang w:val="en-US" w:eastAsia="en-US" w:bidi="ar-SA"/>
      </w:rPr>
    </w:lvl>
    <w:lvl w:ilvl="5" w:tplc="0FFA6F8E">
      <w:numFmt w:val="bullet"/>
      <w:lvlText w:val="•"/>
      <w:lvlJc w:val="left"/>
      <w:pPr>
        <w:ind w:left="5457" w:hanging="318"/>
      </w:pPr>
      <w:rPr>
        <w:rFonts w:hint="default"/>
        <w:lang w:val="en-US" w:eastAsia="en-US" w:bidi="ar-SA"/>
      </w:rPr>
    </w:lvl>
    <w:lvl w:ilvl="6" w:tplc="F328DCD6">
      <w:numFmt w:val="bullet"/>
      <w:lvlText w:val="•"/>
      <w:lvlJc w:val="left"/>
      <w:pPr>
        <w:ind w:left="6602" w:hanging="318"/>
      </w:pPr>
      <w:rPr>
        <w:rFonts w:hint="default"/>
        <w:lang w:val="en-US" w:eastAsia="en-US" w:bidi="ar-SA"/>
      </w:rPr>
    </w:lvl>
    <w:lvl w:ilvl="7" w:tplc="A3D4A5F8">
      <w:numFmt w:val="bullet"/>
      <w:lvlText w:val="•"/>
      <w:lvlJc w:val="left"/>
      <w:pPr>
        <w:ind w:left="7746" w:hanging="318"/>
      </w:pPr>
      <w:rPr>
        <w:rFonts w:hint="default"/>
        <w:lang w:val="en-US" w:eastAsia="en-US" w:bidi="ar-SA"/>
      </w:rPr>
    </w:lvl>
    <w:lvl w:ilvl="8" w:tplc="B80048D6">
      <w:numFmt w:val="bullet"/>
      <w:lvlText w:val="•"/>
      <w:lvlJc w:val="left"/>
      <w:pPr>
        <w:ind w:left="8891" w:hanging="318"/>
      </w:pPr>
      <w:rPr>
        <w:rFonts w:hint="default"/>
        <w:lang w:val="en-US" w:eastAsia="en-US" w:bidi="ar-SA"/>
      </w:rPr>
    </w:lvl>
  </w:abstractNum>
  <w:abstractNum w:abstractNumId="16" w15:restartNumberingAfterBreak="0">
    <w:nsid w:val="2BDB28B2"/>
    <w:multiLevelType w:val="hybridMultilevel"/>
    <w:tmpl w:val="4AF40176"/>
    <w:lvl w:ilvl="0" w:tplc="6A7C7128">
      <w:start w:val="2"/>
      <w:numFmt w:val="decimal"/>
      <w:lvlText w:val="%1."/>
      <w:lvlJc w:val="left"/>
      <w:pPr>
        <w:ind w:left="360" w:hanging="360"/>
      </w:pPr>
      <w:rPr>
        <w:rFonts w:ascii="Tahoma" w:hAnsi="Tahoma" w:cs="Tahoma" w:hint="default"/>
        <w:b/>
        <w:bCs/>
        <w:i w:val="0"/>
        <w:iCs w:val="0"/>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255D33"/>
    <w:multiLevelType w:val="hybridMultilevel"/>
    <w:tmpl w:val="583EA36C"/>
    <w:lvl w:ilvl="0" w:tplc="EE502714">
      <w:start w:val="1"/>
      <w:numFmt w:val="decimalZero"/>
      <w:lvlText w:val="%1"/>
      <w:lvlJc w:val="left"/>
      <w:pPr>
        <w:ind w:left="429" w:hanging="320"/>
      </w:pPr>
      <w:rPr>
        <w:rFonts w:ascii="Verdana" w:eastAsia="Verdana" w:hAnsi="Verdana" w:cs="Verdana" w:hint="default"/>
        <w:b/>
        <w:bCs/>
        <w:i w:val="0"/>
        <w:iCs w:val="0"/>
        <w:w w:val="100"/>
        <w:sz w:val="18"/>
        <w:szCs w:val="18"/>
        <w:lang w:val="en-US" w:eastAsia="en-US" w:bidi="ar-SA"/>
      </w:rPr>
    </w:lvl>
    <w:lvl w:ilvl="1" w:tplc="A64AD846">
      <w:numFmt w:val="bullet"/>
      <w:lvlText w:val="•"/>
      <w:lvlJc w:val="left"/>
      <w:pPr>
        <w:ind w:left="1496" w:hanging="320"/>
      </w:pPr>
      <w:rPr>
        <w:rFonts w:hint="default"/>
        <w:lang w:val="en-US" w:eastAsia="en-US" w:bidi="ar-SA"/>
      </w:rPr>
    </w:lvl>
    <w:lvl w:ilvl="2" w:tplc="7E121DB6">
      <w:numFmt w:val="bullet"/>
      <w:lvlText w:val="•"/>
      <w:lvlJc w:val="left"/>
      <w:pPr>
        <w:ind w:left="2572" w:hanging="320"/>
      </w:pPr>
      <w:rPr>
        <w:rFonts w:hint="default"/>
        <w:lang w:val="en-US" w:eastAsia="en-US" w:bidi="ar-SA"/>
      </w:rPr>
    </w:lvl>
    <w:lvl w:ilvl="3" w:tplc="1668F04A">
      <w:numFmt w:val="bullet"/>
      <w:lvlText w:val="•"/>
      <w:lvlJc w:val="left"/>
      <w:pPr>
        <w:ind w:left="3648" w:hanging="320"/>
      </w:pPr>
      <w:rPr>
        <w:rFonts w:hint="default"/>
        <w:lang w:val="en-US" w:eastAsia="en-US" w:bidi="ar-SA"/>
      </w:rPr>
    </w:lvl>
    <w:lvl w:ilvl="4" w:tplc="115C6884">
      <w:numFmt w:val="bullet"/>
      <w:lvlText w:val="•"/>
      <w:lvlJc w:val="left"/>
      <w:pPr>
        <w:ind w:left="4724" w:hanging="320"/>
      </w:pPr>
      <w:rPr>
        <w:rFonts w:hint="default"/>
        <w:lang w:val="en-US" w:eastAsia="en-US" w:bidi="ar-SA"/>
      </w:rPr>
    </w:lvl>
    <w:lvl w:ilvl="5" w:tplc="28B28F44">
      <w:numFmt w:val="bullet"/>
      <w:lvlText w:val="•"/>
      <w:lvlJc w:val="left"/>
      <w:pPr>
        <w:ind w:left="5800" w:hanging="320"/>
      </w:pPr>
      <w:rPr>
        <w:rFonts w:hint="default"/>
        <w:lang w:val="en-US" w:eastAsia="en-US" w:bidi="ar-SA"/>
      </w:rPr>
    </w:lvl>
    <w:lvl w:ilvl="6" w:tplc="A6823BB8">
      <w:numFmt w:val="bullet"/>
      <w:lvlText w:val="•"/>
      <w:lvlJc w:val="left"/>
      <w:pPr>
        <w:ind w:left="6876" w:hanging="320"/>
      </w:pPr>
      <w:rPr>
        <w:rFonts w:hint="default"/>
        <w:lang w:val="en-US" w:eastAsia="en-US" w:bidi="ar-SA"/>
      </w:rPr>
    </w:lvl>
    <w:lvl w:ilvl="7" w:tplc="75E083FE">
      <w:numFmt w:val="bullet"/>
      <w:lvlText w:val="•"/>
      <w:lvlJc w:val="left"/>
      <w:pPr>
        <w:ind w:left="7952" w:hanging="320"/>
      </w:pPr>
      <w:rPr>
        <w:rFonts w:hint="default"/>
        <w:lang w:val="en-US" w:eastAsia="en-US" w:bidi="ar-SA"/>
      </w:rPr>
    </w:lvl>
    <w:lvl w:ilvl="8" w:tplc="4B64AB66">
      <w:numFmt w:val="bullet"/>
      <w:lvlText w:val="•"/>
      <w:lvlJc w:val="left"/>
      <w:pPr>
        <w:ind w:left="9028" w:hanging="320"/>
      </w:pPr>
      <w:rPr>
        <w:rFonts w:hint="default"/>
        <w:lang w:val="en-US" w:eastAsia="en-US" w:bidi="ar-SA"/>
      </w:rPr>
    </w:lvl>
  </w:abstractNum>
  <w:abstractNum w:abstractNumId="18" w15:restartNumberingAfterBreak="0">
    <w:nsid w:val="33DD670E"/>
    <w:multiLevelType w:val="hybridMultilevel"/>
    <w:tmpl w:val="0E0432EC"/>
    <w:lvl w:ilvl="0" w:tplc="36FA7B0C">
      <w:start w:val="9"/>
      <w:numFmt w:val="decimal"/>
      <w:lvlText w:val="%1."/>
      <w:lvlJc w:val="left"/>
      <w:pPr>
        <w:ind w:left="927" w:hanging="36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4932418"/>
    <w:multiLevelType w:val="hybridMultilevel"/>
    <w:tmpl w:val="8ECCB736"/>
    <w:lvl w:ilvl="0" w:tplc="FFFFFFFF">
      <w:start w:val="1"/>
      <w:numFmt w:val="bullet"/>
      <w:lvlText w:val=""/>
      <w:lvlJc w:val="left"/>
      <w:pPr>
        <w:ind w:left="2520" w:hanging="360"/>
      </w:pPr>
      <w:rPr>
        <w:rFonts w:ascii="Symbol" w:hAnsi="Symbol" w:hint="default"/>
      </w:rPr>
    </w:lvl>
    <w:lvl w:ilvl="1" w:tplc="08090001">
      <w:start w:val="1"/>
      <w:numFmt w:val="bullet"/>
      <w:lvlText w:val=""/>
      <w:lvlJc w:val="left"/>
      <w:pPr>
        <w:ind w:left="3240" w:hanging="360"/>
      </w:pPr>
      <w:rPr>
        <w:rFonts w:ascii="Symbol" w:hAnsi="Symbol" w:hint="default"/>
      </w:rPr>
    </w:lvl>
    <w:lvl w:ilvl="2" w:tplc="FFFFFFFF">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0" w15:restartNumberingAfterBreak="0">
    <w:nsid w:val="34FD07B2"/>
    <w:multiLevelType w:val="hybridMultilevel"/>
    <w:tmpl w:val="BF3A9C1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35CA3BCF"/>
    <w:multiLevelType w:val="hybridMultilevel"/>
    <w:tmpl w:val="97AAD4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9">
      <w:start w:val="1"/>
      <w:numFmt w:val="lowerLetter"/>
      <w:lvlText w:val="%3."/>
      <w:lvlJc w:val="left"/>
      <w:pPr>
        <w:ind w:left="2340" w:hanging="36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00F6C"/>
    <w:multiLevelType w:val="hybridMultilevel"/>
    <w:tmpl w:val="18084D94"/>
    <w:lvl w:ilvl="0" w:tplc="F5B604B2">
      <w:start w:val="1"/>
      <w:numFmt w:val="bullet"/>
      <w:lvlText w:val=""/>
      <w:lvlJc w:val="left"/>
      <w:pPr>
        <w:ind w:left="2880" w:hanging="360"/>
      </w:pPr>
      <w:rPr>
        <w:rFonts w:ascii="Symbol" w:hAnsi="Symbol" w:hint="default"/>
        <w:sz w:val="20"/>
        <w:szCs w:val="20"/>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9F952CC"/>
    <w:multiLevelType w:val="hybridMultilevel"/>
    <w:tmpl w:val="DA8247D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8090017">
      <w:start w:val="1"/>
      <w:numFmt w:val="lowerLetter"/>
      <w:lvlText w:val="%3)"/>
      <w:lvlJc w:val="left"/>
      <w:pPr>
        <w:ind w:left="2160" w:hanging="360"/>
      </w:pPr>
    </w:lvl>
    <w:lvl w:ilvl="3" w:tplc="08090017">
      <w:start w:val="1"/>
      <w:numFmt w:val="lowerLetter"/>
      <w:lvlText w:val="%4)"/>
      <w:lvlJc w:val="left"/>
      <w:pPr>
        <w:ind w:left="2062"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F1BBA"/>
    <w:multiLevelType w:val="hybridMultilevel"/>
    <w:tmpl w:val="E610B450"/>
    <w:lvl w:ilvl="0" w:tplc="08090001">
      <w:start w:val="1"/>
      <w:numFmt w:val="bullet"/>
      <w:lvlText w:val=""/>
      <w:lvlJc w:val="left"/>
      <w:pPr>
        <w:ind w:left="2719" w:hanging="360"/>
      </w:pPr>
      <w:rPr>
        <w:rFonts w:ascii="Symbol" w:hAnsi="Symbol" w:hint="default"/>
      </w:rPr>
    </w:lvl>
    <w:lvl w:ilvl="1" w:tplc="08090003" w:tentative="1">
      <w:start w:val="1"/>
      <w:numFmt w:val="bullet"/>
      <w:lvlText w:val="o"/>
      <w:lvlJc w:val="left"/>
      <w:pPr>
        <w:ind w:left="3439" w:hanging="360"/>
      </w:pPr>
      <w:rPr>
        <w:rFonts w:ascii="Courier New" w:hAnsi="Courier New" w:cs="Courier New" w:hint="default"/>
      </w:rPr>
    </w:lvl>
    <w:lvl w:ilvl="2" w:tplc="08090005" w:tentative="1">
      <w:start w:val="1"/>
      <w:numFmt w:val="bullet"/>
      <w:lvlText w:val=""/>
      <w:lvlJc w:val="left"/>
      <w:pPr>
        <w:ind w:left="4159" w:hanging="360"/>
      </w:pPr>
      <w:rPr>
        <w:rFonts w:ascii="Wingdings" w:hAnsi="Wingdings" w:hint="default"/>
      </w:rPr>
    </w:lvl>
    <w:lvl w:ilvl="3" w:tplc="08090001" w:tentative="1">
      <w:start w:val="1"/>
      <w:numFmt w:val="bullet"/>
      <w:lvlText w:val=""/>
      <w:lvlJc w:val="left"/>
      <w:pPr>
        <w:ind w:left="4879" w:hanging="360"/>
      </w:pPr>
      <w:rPr>
        <w:rFonts w:ascii="Symbol" w:hAnsi="Symbol" w:hint="default"/>
      </w:rPr>
    </w:lvl>
    <w:lvl w:ilvl="4" w:tplc="08090003" w:tentative="1">
      <w:start w:val="1"/>
      <w:numFmt w:val="bullet"/>
      <w:lvlText w:val="o"/>
      <w:lvlJc w:val="left"/>
      <w:pPr>
        <w:ind w:left="5599" w:hanging="360"/>
      </w:pPr>
      <w:rPr>
        <w:rFonts w:ascii="Courier New" w:hAnsi="Courier New" w:cs="Courier New" w:hint="default"/>
      </w:rPr>
    </w:lvl>
    <w:lvl w:ilvl="5" w:tplc="08090005" w:tentative="1">
      <w:start w:val="1"/>
      <w:numFmt w:val="bullet"/>
      <w:lvlText w:val=""/>
      <w:lvlJc w:val="left"/>
      <w:pPr>
        <w:ind w:left="6319" w:hanging="360"/>
      </w:pPr>
      <w:rPr>
        <w:rFonts w:ascii="Wingdings" w:hAnsi="Wingdings" w:hint="default"/>
      </w:rPr>
    </w:lvl>
    <w:lvl w:ilvl="6" w:tplc="08090001" w:tentative="1">
      <w:start w:val="1"/>
      <w:numFmt w:val="bullet"/>
      <w:lvlText w:val=""/>
      <w:lvlJc w:val="left"/>
      <w:pPr>
        <w:ind w:left="7039" w:hanging="360"/>
      </w:pPr>
      <w:rPr>
        <w:rFonts w:ascii="Symbol" w:hAnsi="Symbol" w:hint="default"/>
      </w:rPr>
    </w:lvl>
    <w:lvl w:ilvl="7" w:tplc="08090003" w:tentative="1">
      <w:start w:val="1"/>
      <w:numFmt w:val="bullet"/>
      <w:lvlText w:val="o"/>
      <w:lvlJc w:val="left"/>
      <w:pPr>
        <w:ind w:left="7759" w:hanging="360"/>
      </w:pPr>
      <w:rPr>
        <w:rFonts w:ascii="Courier New" w:hAnsi="Courier New" w:cs="Courier New" w:hint="default"/>
      </w:rPr>
    </w:lvl>
    <w:lvl w:ilvl="8" w:tplc="08090005" w:tentative="1">
      <w:start w:val="1"/>
      <w:numFmt w:val="bullet"/>
      <w:lvlText w:val=""/>
      <w:lvlJc w:val="left"/>
      <w:pPr>
        <w:ind w:left="8479" w:hanging="360"/>
      </w:pPr>
      <w:rPr>
        <w:rFonts w:ascii="Wingdings" w:hAnsi="Wingdings" w:hint="default"/>
      </w:rPr>
    </w:lvl>
  </w:abstractNum>
  <w:abstractNum w:abstractNumId="25" w15:restartNumberingAfterBreak="0">
    <w:nsid w:val="3E4052B1"/>
    <w:multiLevelType w:val="hybridMultilevel"/>
    <w:tmpl w:val="154E9B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5046CEE"/>
    <w:multiLevelType w:val="hybridMultilevel"/>
    <w:tmpl w:val="E872F582"/>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7" w15:restartNumberingAfterBreak="0">
    <w:nsid w:val="485F1D51"/>
    <w:multiLevelType w:val="hybridMultilevel"/>
    <w:tmpl w:val="F4E8EEC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995152B"/>
    <w:multiLevelType w:val="hybridMultilevel"/>
    <w:tmpl w:val="81425566"/>
    <w:lvl w:ilvl="0" w:tplc="7BD40DC2">
      <w:start w:val="2"/>
      <w:numFmt w:val="lowerRoman"/>
      <w:lvlText w:val="(%1)"/>
      <w:lvlJc w:val="left"/>
      <w:pPr>
        <w:ind w:left="560" w:hanging="326"/>
      </w:pPr>
      <w:rPr>
        <w:rFonts w:ascii="Verdana" w:eastAsia="Verdana" w:hAnsi="Verdana" w:cs="Verdana" w:hint="default"/>
        <w:b w:val="0"/>
        <w:bCs w:val="0"/>
        <w:i w:val="0"/>
        <w:iCs w:val="0"/>
        <w:w w:val="100"/>
        <w:sz w:val="18"/>
        <w:szCs w:val="18"/>
        <w:lang w:val="en-US" w:eastAsia="en-US" w:bidi="ar-SA"/>
      </w:rPr>
    </w:lvl>
    <w:lvl w:ilvl="1" w:tplc="3CB8DCE8">
      <w:start w:val="1"/>
      <w:numFmt w:val="lowerLetter"/>
      <w:lvlText w:val="(%2)"/>
      <w:lvlJc w:val="left"/>
      <w:pPr>
        <w:ind w:left="560" w:hanging="336"/>
      </w:pPr>
      <w:rPr>
        <w:rFonts w:ascii="Verdana" w:eastAsia="Verdana" w:hAnsi="Verdana" w:cs="Verdana" w:hint="default"/>
        <w:b w:val="0"/>
        <w:bCs w:val="0"/>
        <w:i w:val="0"/>
        <w:iCs w:val="0"/>
        <w:w w:val="100"/>
        <w:sz w:val="18"/>
        <w:szCs w:val="18"/>
        <w:lang w:val="en-US" w:eastAsia="en-US" w:bidi="ar-SA"/>
      </w:rPr>
    </w:lvl>
    <w:lvl w:ilvl="2" w:tplc="731C8026">
      <w:start w:val="1"/>
      <w:numFmt w:val="decimalZero"/>
      <w:lvlText w:val="%3"/>
      <w:lvlJc w:val="left"/>
      <w:pPr>
        <w:ind w:left="877" w:hanging="318"/>
      </w:pPr>
      <w:rPr>
        <w:rFonts w:ascii="Verdana" w:eastAsia="Verdana" w:hAnsi="Verdana" w:cs="Verdana" w:hint="default"/>
        <w:b/>
        <w:bCs/>
        <w:i w:val="0"/>
        <w:iCs w:val="0"/>
        <w:w w:val="100"/>
        <w:sz w:val="18"/>
        <w:szCs w:val="18"/>
        <w:lang w:val="en-US" w:eastAsia="en-US" w:bidi="ar-SA"/>
      </w:rPr>
    </w:lvl>
    <w:lvl w:ilvl="3" w:tplc="A66AC2E8">
      <w:numFmt w:val="bullet"/>
      <w:lvlText w:val="•"/>
      <w:lvlJc w:val="left"/>
      <w:pPr>
        <w:ind w:left="3168" w:hanging="318"/>
      </w:pPr>
      <w:rPr>
        <w:rFonts w:hint="default"/>
        <w:lang w:val="en-US" w:eastAsia="en-US" w:bidi="ar-SA"/>
      </w:rPr>
    </w:lvl>
    <w:lvl w:ilvl="4" w:tplc="BF06E118">
      <w:numFmt w:val="bullet"/>
      <w:lvlText w:val="•"/>
      <w:lvlJc w:val="left"/>
      <w:pPr>
        <w:ind w:left="4313" w:hanging="318"/>
      </w:pPr>
      <w:rPr>
        <w:rFonts w:hint="default"/>
        <w:lang w:val="en-US" w:eastAsia="en-US" w:bidi="ar-SA"/>
      </w:rPr>
    </w:lvl>
    <w:lvl w:ilvl="5" w:tplc="E25EC2A6">
      <w:numFmt w:val="bullet"/>
      <w:lvlText w:val="•"/>
      <w:lvlJc w:val="left"/>
      <w:pPr>
        <w:ind w:left="5457" w:hanging="318"/>
      </w:pPr>
      <w:rPr>
        <w:rFonts w:hint="default"/>
        <w:lang w:val="en-US" w:eastAsia="en-US" w:bidi="ar-SA"/>
      </w:rPr>
    </w:lvl>
    <w:lvl w:ilvl="6" w:tplc="09E641F0">
      <w:numFmt w:val="bullet"/>
      <w:lvlText w:val="•"/>
      <w:lvlJc w:val="left"/>
      <w:pPr>
        <w:ind w:left="6602" w:hanging="318"/>
      </w:pPr>
      <w:rPr>
        <w:rFonts w:hint="default"/>
        <w:lang w:val="en-US" w:eastAsia="en-US" w:bidi="ar-SA"/>
      </w:rPr>
    </w:lvl>
    <w:lvl w:ilvl="7" w:tplc="0D828346">
      <w:numFmt w:val="bullet"/>
      <w:lvlText w:val="•"/>
      <w:lvlJc w:val="left"/>
      <w:pPr>
        <w:ind w:left="7746" w:hanging="318"/>
      </w:pPr>
      <w:rPr>
        <w:rFonts w:hint="default"/>
        <w:lang w:val="en-US" w:eastAsia="en-US" w:bidi="ar-SA"/>
      </w:rPr>
    </w:lvl>
    <w:lvl w:ilvl="8" w:tplc="B12A4742">
      <w:numFmt w:val="bullet"/>
      <w:lvlText w:val="•"/>
      <w:lvlJc w:val="left"/>
      <w:pPr>
        <w:ind w:left="8891" w:hanging="318"/>
      </w:pPr>
      <w:rPr>
        <w:rFonts w:hint="default"/>
        <w:lang w:val="en-US" w:eastAsia="en-US" w:bidi="ar-SA"/>
      </w:rPr>
    </w:lvl>
  </w:abstractNum>
  <w:abstractNum w:abstractNumId="29" w15:restartNumberingAfterBreak="0">
    <w:nsid w:val="4EDE62F5"/>
    <w:multiLevelType w:val="multilevel"/>
    <w:tmpl w:val="1684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37FE4"/>
    <w:multiLevelType w:val="multilevel"/>
    <w:tmpl w:val="58F4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9F2546"/>
    <w:multiLevelType w:val="hybridMultilevel"/>
    <w:tmpl w:val="49D846B0"/>
    <w:lvl w:ilvl="0" w:tplc="08090001">
      <w:start w:val="1"/>
      <w:numFmt w:val="bullet"/>
      <w:lvlText w:val=""/>
      <w:lvlJc w:val="left"/>
      <w:pPr>
        <w:ind w:left="1999" w:hanging="360"/>
      </w:pPr>
      <w:rPr>
        <w:rFonts w:ascii="Symbol" w:hAnsi="Symbol" w:hint="default"/>
      </w:rPr>
    </w:lvl>
    <w:lvl w:ilvl="1" w:tplc="08090003" w:tentative="1">
      <w:start w:val="1"/>
      <w:numFmt w:val="bullet"/>
      <w:lvlText w:val="o"/>
      <w:lvlJc w:val="left"/>
      <w:pPr>
        <w:ind w:left="2719" w:hanging="360"/>
      </w:pPr>
      <w:rPr>
        <w:rFonts w:ascii="Courier New" w:hAnsi="Courier New" w:cs="Courier New" w:hint="default"/>
      </w:rPr>
    </w:lvl>
    <w:lvl w:ilvl="2" w:tplc="08090005" w:tentative="1">
      <w:start w:val="1"/>
      <w:numFmt w:val="bullet"/>
      <w:lvlText w:val=""/>
      <w:lvlJc w:val="left"/>
      <w:pPr>
        <w:ind w:left="3439" w:hanging="360"/>
      </w:pPr>
      <w:rPr>
        <w:rFonts w:ascii="Wingdings" w:hAnsi="Wingdings" w:hint="default"/>
      </w:rPr>
    </w:lvl>
    <w:lvl w:ilvl="3" w:tplc="08090001" w:tentative="1">
      <w:start w:val="1"/>
      <w:numFmt w:val="bullet"/>
      <w:lvlText w:val=""/>
      <w:lvlJc w:val="left"/>
      <w:pPr>
        <w:ind w:left="4159" w:hanging="360"/>
      </w:pPr>
      <w:rPr>
        <w:rFonts w:ascii="Symbol" w:hAnsi="Symbol" w:hint="default"/>
      </w:rPr>
    </w:lvl>
    <w:lvl w:ilvl="4" w:tplc="08090003" w:tentative="1">
      <w:start w:val="1"/>
      <w:numFmt w:val="bullet"/>
      <w:lvlText w:val="o"/>
      <w:lvlJc w:val="left"/>
      <w:pPr>
        <w:ind w:left="4879" w:hanging="360"/>
      </w:pPr>
      <w:rPr>
        <w:rFonts w:ascii="Courier New" w:hAnsi="Courier New" w:cs="Courier New" w:hint="default"/>
      </w:rPr>
    </w:lvl>
    <w:lvl w:ilvl="5" w:tplc="08090005" w:tentative="1">
      <w:start w:val="1"/>
      <w:numFmt w:val="bullet"/>
      <w:lvlText w:val=""/>
      <w:lvlJc w:val="left"/>
      <w:pPr>
        <w:ind w:left="5599" w:hanging="360"/>
      </w:pPr>
      <w:rPr>
        <w:rFonts w:ascii="Wingdings" w:hAnsi="Wingdings" w:hint="default"/>
      </w:rPr>
    </w:lvl>
    <w:lvl w:ilvl="6" w:tplc="08090001" w:tentative="1">
      <w:start w:val="1"/>
      <w:numFmt w:val="bullet"/>
      <w:lvlText w:val=""/>
      <w:lvlJc w:val="left"/>
      <w:pPr>
        <w:ind w:left="6319" w:hanging="360"/>
      </w:pPr>
      <w:rPr>
        <w:rFonts w:ascii="Symbol" w:hAnsi="Symbol" w:hint="default"/>
      </w:rPr>
    </w:lvl>
    <w:lvl w:ilvl="7" w:tplc="08090003" w:tentative="1">
      <w:start w:val="1"/>
      <w:numFmt w:val="bullet"/>
      <w:lvlText w:val="o"/>
      <w:lvlJc w:val="left"/>
      <w:pPr>
        <w:ind w:left="7039" w:hanging="360"/>
      </w:pPr>
      <w:rPr>
        <w:rFonts w:ascii="Courier New" w:hAnsi="Courier New" w:cs="Courier New" w:hint="default"/>
      </w:rPr>
    </w:lvl>
    <w:lvl w:ilvl="8" w:tplc="08090005" w:tentative="1">
      <w:start w:val="1"/>
      <w:numFmt w:val="bullet"/>
      <w:lvlText w:val=""/>
      <w:lvlJc w:val="left"/>
      <w:pPr>
        <w:ind w:left="7759" w:hanging="360"/>
      </w:pPr>
      <w:rPr>
        <w:rFonts w:ascii="Wingdings" w:hAnsi="Wingdings" w:hint="default"/>
      </w:rPr>
    </w:lvl>
  </w:abstractNum>
  <w:abstractNum w:abstractNumId="32" w15:restartNumberingAfterBreak="0">
    <w:nsid w:val="5E430171"/>
    <w:multiLevelType w:val="hybridMultilevel"/>
    <w:tmpl w:val="BF3A9C12"/>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5F1E5B21"/>
    <w:multiLevelType w:val="hybridMultilevel"/>
    <w:tmpl w:val="BDDE6644"/>
    <w:lvl w:ilvl="0" w:tplc="7C2E7B0A">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4" w15:restartNumberingAfterBreak="0">
    <w:nsid w:val="64380887"/>
    <w:multiLevelType w:val="hybridMultilevel"/>
    <w:tmpl w:val="AC7ECB8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5" w15:restartNumberingAfterBreak="0">
    <w:nsid w:val="64526F30"/>
    <w:multiLevelType w:val="hybridMultilevel"/>
    <w:tmpl w:val="CDA85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FE56B08"/>
    <w:multiLevelType w:val="hybridMultilevel"/>
    <w:tmpl w:val="485E9052"/>
    <w:lvl w:ilvl="0" w:tplc="07A0E810">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7" w15:restartNumberingAfterBreak="0">
    <w:nsid w:val="72AB50C3"/>
    <w:multiLevelType w:val="hybridMultilevel"/>
    <w:tmpl w:val="0D920414"/>
    <w:lvl w:ilvl="0" w:tplc="C48A7CD2">
      <w:start w:val="1"/>
      <w:numFmt w:val="decimal"/>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8" w15:restartNumberingAfterBreak="0">
    <w:nsid w:val="74732DB9"/>
    <w:multiLevelType w:val="hybridMultilevel"/>
    <w:tmpl w:val="78085D8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73E5A8D"/>
    <w:multiLevelType w:val="hybridMultilevel"/>
    <w:tmpl w:val="14C8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2D2BE4"/>
    <w:multiLevelType w:val="hybridMultilevel"/>
    <w:tmpl w:val="22D4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373454">
    <w:abstractNumId w:val="3"/>
  </w:num>
  <w:num w:numId="2" w16cid:durableId="2048606069">
    <w:abstractNumId w:val="15"/>
  </w:num>
  <w:num w:numId="3" w16cid:durableId="2129623795">
    <w:abstractNumId w:val="0"/>
  </w:num>
  <w:num w:numId="4" w16cid:durableId="221646838">
    <w:abstractNumId w:val="17"/>
  </w:num>
  <w:num w:numId="5" w16cid:durableId="276836751">
    <w:abstractNumId w:val="28"/>
  </w:num>
  <w:num w:numId="6" w16cid:durableId="1446919867">
    <w:abstractNumId w:val="11"/>
  </w:num>
  <w:num w:numId="7" w16cid:durableId="1529415991">
    <w:abstractNumId w:val="22"/>
  </w:num>
  <w:num w:numId="8" w16cid:durableId="651177558">
    <w:abstractNumId w:val="16"/>
  </w:num>
  <w:num w:numId="9" w16cid:durableId="1307272339">
    <w:abstractNumId w:val="5"/>
  </w:num>
  <w:num w:numId="10" w16cid:durableId="1671978705">
    <w:abstractNumId w:val="29"/>
  </w:num>
  <w:num w:numId="11" w16cid:durableId="1879123061">
    <w:abstractNumId w:val="27"/>
  </w:num>
  <w:num w:numId="12" w16cid:durableId="588581932">
    <w:abstractNumId w:val="18"/>
  </w:num>
  <w:num w:numId="13" w16cid:durableId="1894846334">
    <w:abstractNumId w:val="30"/>
  </w:num>
  <w:num w:numId="14" w16cid:durableId="1495028470">
    <w:abstractNumId w:val="37"/>
  </w:num>
  <w:num w:numId="15" w16cid:durableId="64499061">
    <w:abstractNumId w:val="12"/>
  </w:num>
  <w:num w:numId="16" w16cid:durableId="897202658">
    <w:abstractNumId w:val="26"/>
  </w:num>
  <w:num w:numId="17" w16cid:durableId="512499878">
    <w:abstractNumId w:val="21"/>
  </w:num>
  <w:num w:numId="18" w16cid:durableId="281151237">
    <w:abstractNumId w:val="23"/>
  </w:num>
  <w:num w:numId="19" w16cid:durableId="569468440">
    <w:abstractNumId w:val="38"/>
  </w:num>
  <w:num w:numId="20" w16cid:durableId="1260718741">
    <w:abstractNumId w:val="20"/>
  </w:num>
  <w:num w:numId="21" w16cid:durableId="1943805471">
    <w:abstractNumId w:val="19"/>
  </w:num>
  <w:num w:numId="22" w16cid:durableId="1289361425">
    <w:abstractNumId w:val="1"/>
  </w:num>
  <w:num w:numId="23" w16cid:durableId="1790470292">
    <w:abstractNumId w:val="32"/>
  </w:num>
  <w:num w:numId="24" w16cid:durableId="979261239">
    <w:abstractNumId w:val="13"/>
  </w:num>
  <w:num w:numId="25" w16cid:durableId="1291084790">
    <w:abstractNumId w:val="8"/>
  </w:num>
  <w:num w:numId="26" w16cid:durableId="1868060711">
    <w:abstractNumId w:val="9"/>
  </w:num>
  <w:num w:numId="27" w16cid:durableId="2024816525">
    <w:abstractNumId w:val="31"/>
  </w:num>
  <w:num w:numId="28" w16cid:durableId="668868174">
    <w:abstractNumId w:val="24"/>
  </w:num>
  <w:num w:numId="29" w16cid:durableId="1789009975">
    <w:abstractNumId w:val="4"/>
  </w:num>
  <w:num w:numId="30" w16cid:durableId="304357334">
    <w:abstractNumId w:val="2"/>
  </w:num>
  <w:num w:numId="31" w16cid:durableId="808209716">
    <w:abstractNumId w:val="36"/>
  </w:num>
  <w:num w:numId="32" w16cid:durableId="979460973">
    <w:abstractNumId w:val="14"/>
  </w:num>
  <w:num w:numId="33" w16cid:durableId="1219242191">
    <w:abstractNumId w:val="6"/>
  </w:num>
  <w:num w:numId="34" w16cid:durableId="1007634620">
    <w:abstractNumId w:val="7"/>
  </w:num>
  <w:num w:numId="35" w16cid:durableId="23335061">
    <w:abstractNumId w:val="34"/>
  </w:num>
  <w:num w:numId="36" w16cid:durableId="521436468">
    <w:abstractNumId w:val="10"/>
  </w:num>
  <w:num w:numId="37" w16cid:durableId="732781049">
    <w:abstractNumId w:val="39"/>
  </w:num>
  <w:num w:numId="38" w16cid:durableId="829978177">
    <w:abstractNumId w:val="35"/>
  </w:num>
  <w:num w:numId="39" w16cid:durableId="1812288220">
    <w:abstractNumId w:val="40"/>
  </w:num>
  <w:num w:numId="40" w16cid:durableId="818108296">
    <w:abstractNumId w:val="25"/>
  </w:num>
  <w:num w:numId="41" w16cid:durableId="17100315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D2A"/>
    <w:rsid w:val="00002EA8"/>
    <w:rsid w:val="00003BA7"/>
    <w:rsid w:val="000056F9"/>
    <w:rsid w:val="00006B72"/>
    <w:rsid w:val="00006D96"/>
    <w:rsid w:val="00011E5D"/>
    <w:rsid w:val="00011FC0"/>
    <w:rsid w:val="00014015"/>
    <w:rsid w:val="0001469A"/>
    <w:rsid w:val="0001495E"/>
    <w:rsid w:val="0001757D"/>
    <w:rsid w:val="00021EFE"/>
    <w:rsid w:val="0002305B"/>
    <w:rsid w:val="000245C8"/>
    <w:rsid w:val="0002505F"/>
    <w:rsid w:val="00026276"/>
    <w:rsid w:val="00026922"/>
    <w:rsid w:val="00026E80"/>
    <w:rsid w:val="0002771A"/>
    <w:rsid w:val="00027BF0"/>
    <w:rsid w:val="00031880"/>
    <w:rsid w:val="00032FE2"/>
    <w:rsid w:val="00044913"/>
    <w:rsid w:val="00044A03"/>
    <w:rsid w:val="00047B02"/>
    <w:rsid w:val="0005154A"/>
    <w:rsid w:val="00052339"/>
    <w:rsid w:val="000536AE"/>
    <w:rsid w:val="00053E91"/>
    <w:rsid w:val="00054A3F"/>
    <w:rsid w:val="000558D3"/>
    <w:rsid w:val="000573C9"/>
    <w:rsid w:val="00057821"/>
    <w:rsid w:val="00057ADA"/>
    <w:rsid w:val="00060549"/>
    <w:rsid w:val="0006080F"/>
    <w:rsid w:val="00061B7F"/>
    <w:rsid w:val="0006507F"/>
    <w:rsid w:val="00066E55"/>
    <w:rsid w:val="000676FA"/>
    <w:rsid w:val="00072DC4"/>
    <w:rsid w:val="000733CD"/>
    <w:rsid w:val="00074D7B"/>
    <w:rsid w:val="000818FC"/>
    <w:rsid w:val="00083D46"/>
    <w:rsid w:val="000846A8"/>
    <w:rsid w:val="00087A2B"/>
    <w:rsid w:val="0009040B"/>
    <w:rsid w:val="00091299"/>
    <w:rsid w:val="000920FC"/>
    <w:rsid w:val="0009275D"/>
    <w:rsid w:val="000936B9"/>
    <w:rsid w:val="00093951"/>
    <w:rsid w:val="0009405C"/>
    <w:rsid w:val="000A11EB"/>
    <w:rsid w:val="000A17CE"/>
    <w:rsid w:val="000A37F6"/>
    <w:rsid w:val="000A3909"/>
    <w:rsid w:val="000A4DA2"/>
    <w:rsid w:val="000A54AF"/>
    <w:rsid w:val="000A5633"/>
    <w:rsid w:val="000A5F47"/>
    <w:rsid w:val="000A6893"/>
    <w:rsid w:val="000A6E1F"/>
    <w:rsid w:val="000A7BBB"/>
    <w:rsid w:val="000B475A"/>
    <w:rsid w:val="000B4CB9"/>
    <w:rsid w:val="000B60DB"/>
    <w:rsid w:val="000B6C61"/>
    <w:rsid w:val="000B75CB"/>
    <w:rsid w:val="000B7CA6"/>
    <w:rsid w:val="000C016B"/>
    <w:rsid w:val="000C1475"/>
    <w:rsid w:val="000C14DA"/>
    <w:rsid w:val="000C15D6"/>
    <w:rsid w:val="000C4AFD"/>
    <w:rsid w:val="000C55D8"/>
    <w:rsid w:val="000C6136"/>
    <w:rsid w:val="000C68E9"/>
    <w:rsid w:val="000C7418"/>
    <w:rsid w:val="000D14A7"/>
    <w:rsid w:val="000D1CEF"/>
    <w:rsid w:val="000D2612"/>
    <w:rsid w:val="000D2DFF"/>
    <w:rsid w:val="000D433F"/>
    <w:rsid w:val="000D5F71"/>
    <w:rsid w:val="000D7D1F"/>
    <w:rsid w:val="000D7E52"/>
    <w:rsid w:val="000D7F6D"/>
    <w:rsid w:val="000E0C88"/>
    <w:rsid w:val="000E31C7"/>
    <w:rsid w:val="000E7A4B"/>
    <w:rsid w:val="000F0178"/>
    <w:rsid w:val="000F36DC"/>
    <w:rsid w:val="000F552E"/>
    <w:rsid w:val="000F7056"/>
    <w:rsid w:val="001036A0"/>
    <w:rsid w:val="001068E1"/>
    <w:rsid w:val="00106CFE"/>
    <w:rsid w:val="00106D56"/>
    <w:rsid w:val="00110363"/>
    <w:rsid w:val="00110EEE"/>
    <w:rsid w:val="00112178"/>
    <w:rsid w:val="00113036"/>
    <w:rsid w:val="001167FB"/>
    <w:rsid w:val="00117103"/>
    <w:rsid w:val="00117ACF"/>
    <w:rsid w:val="00120581"/>
    <w:rsid w:val="00121C97"/>
    <w:rsid w:val="0012402F"/>
    <w:rsid w:val="00124875"/>
    <w:rsid w:val="00125045"/>
    <w:rsid w:val="0013073A"/>
    <w:rsid w:val="0013299D"/>
    <w:rsid w:val="00132B4A"/>
    <w:rsid w:val="00134595"/>
    <w:rsid w:val="0013680B"/>
    <w:rsid w:val="00136AC6"/>
    <w:rsid w:val="00136FC2"/>
    <w:rsid w:val="00137B9A"/>
    <w:rsid w:val="00140670"/>
    <w:rsid w:val="00141FEA"/>
    <w:rsid w:val="0014612B"/>
    <w:rsid w:val="001465ED"/>
    <w:rsid w:val="00146890"/>
    <w:rsid w:val="00147011"/>
    <w:rsid w:val="00150971"/>
    <w:rsid w:val="00153594"/>
    <w:rsid w:val="00154E13"/>
    <w:rsid w:val="00160050"/>
    <w:rsid w:val="00160DA3"/>
    <w:rsid w:val="00162CD4"/>
    <w:rsid w:val="00163A6F"/>
    <w:rsid w:val="00163EF7"/>
    <w:rsid w:val="0016590E"/>
    <w:rsid w:val="0017097A"/>
    <w:rsid w:val="00171213"/>
    <w:rsid w:val="00172685"/>
    <w:rsid w:val="00172946"/>
    <w:rsid w:val="00173545"/>
    <w:rsid w:val="00174B9B"/>
    <w:rsid w:val="00176491"/>
    <w:rsid w:val="001765A2"/>
    <w:rsid w:val="001768C9"/>
    <w:rsid w:val="00177429"/>
    <w:rsid w:val="0017744B"/>
    <w:rsid w:val="001776DB"/>
    <w:rsid w:val="00181328"/>
    <w:rsid w:val="001815AA"/>
    <w:rsid w:val="001817DC"/>
    <w:rsid w:val="001817FB"/>
    <w:rsid w:val="00181CFA"/>
    <w:rsid w:val="00182D28"/>
    <w:rsid w:val="00182F87"/>
    <w:rsid w:val="00184300"/>
    <w:rsid w:val="00184B07"/>
    <w:rsid w:val="00185ACD"/>
    <w:rsid w:val="00185E9D"/>
    <w:rsid w:val="001914C7"/>
    <w:rsid w:val="00194579"/>
    <w:rsid w:val="0019574F"/>
    <w:rsid w:val="001A0AD1"/>
    <w:rsid w:val="001A1003"/>
    <w:rsid w:val="001A10BC"/>
    <w:rsid w:val="001A1B66"/>
    <w:rsid w:val="001A1BFB"/>
    <w:rsid w:val="001A2337"/>
    <w:rsid w:val="001A3080"/>
    <w:rsid w:val="001A66BD"/>
    <w:rsid w:val="001A6F67"/>
    <w:rsid w:val="001A77C1"/>
    <w:rsid w:val="001B0A88"/>
    <w:rsid w:val="001B0F78"/>
    <w:rsid w:val="001B1E3D"/>
    <w:rsid w:val="001B52B0"/>
    <w:rsid w:val="001B53FD"/>
    <w:rsid w:val="001B7E8B"/>
    <w:rsid w:val="001C08DC"/>
    <w:rsid w:val="001C2351"/>
    <w:rsid w:val="001C2ACD"/>
    <w:rsid w:val="001C2B9F"/>
    <w:rsid w:val="001C5A01"/>
    <w:rsid w:val="001C6B29"/>
    <w:rsid w:val="001C6B56"/>
    <w:rsid w:val="001D01E8"/>
    <w:rsid w:val="001D05AB"/>
    <w:rsid w:val="001D22B2"/>
    <w:rsid w:val="001D2340"/>
    <w:rsid w:val="001D363E"/>
    <w:rsid w:val="001D42F5"/>
    <w:rsid w:val="001D51EB"/>
    <w:rsid w:val="001D57B9"/>
    <w:rsid w:val="001E106B"/>
    <w:rsid w:val="001E4989"/>
    <w:rsid w:val="001E52A9"/>
    <w:rsid w:val="001E565E"/>
    <w:rsid w:val="001E6D71"/>
    <w:rsid w:val="001E7E3D"/>
    <w:rsid w:val="001F1349"/>
    <w:rsid w:val="001F22D1"/>
    <w:rsid w:val="001F3AFA"/>
    <w:rsid w:val="001F41F4"/>
    <w:rsid w:val="00204409"/>
    <w:rsid w:val="00204EEA"/>
    <w:rsid w:val="0020585A"/>
    <w:rsid w:val="00205BD8"/>
    <w:rsid w:val="00206169"/>
    <w:rsid w:val="002130E6"/>
    <w:rsid w:val="00213857"/>
    <w:rsid w:val="00214394"/>
    <w:rsid w:val="002160BB"/>
    <w:rsid w:val="002166D8"/>
    <w:rsid w:val="00216FE4"/>
    <w:rsid w:val="00220E7E"/>
    <w:rsid w:val="00225815"/>
    <w:rsid w:val="00225CBC"/>
    <w:rsid w:val="00226A64"/>
    <w:rsid w:val="00230983"/>
    <w:rsid w:val="00230AA7"/>
    <w:rsid w:val="00231C56"/>
    <w:rsid w:val="00232A43"/>
    <w:rsid w:val="002361A0"/>
    <w:rsid w:val="00236806"/>
    <w:rsid w:val="00236D82"/>
    <w:rsid w:val="00236F96"/>
    <w:rsid w:val="00237F54"/>
    <w:rsid w:val="002417CA"/>
    <w:rsid w:val="00241849"/>
    <w:rsid w:val="00241F02"/>
    <w:rsid w:val="00244358"/>
    <w:rsid w:val="0024514A"/>
    <w:rsid w:val="00247E09"/>
    <w:rsid w:val="00250E9F"/>
    <w:rsid w:val="00251D0B"/>
    <w:rsid w:val="00251F20"/>
    <w:rsid w:val="00252423"/>
    <w:rsid w:val="0025254A"/>
    <w:rsid w:val="00254BAD"/>
    <w:rsid w:val="00255080"/>
    <w:rsid w:val="00256B60"/>
    <w:rsid w:val="00256E22"/>
    <w:rsid w:val="0025754B"/>
    <w:rsid w:val="00257A41"/>
    <w:rsid w:val="0026022F"/>
    <w:rsid w:val="0026090A"/>
    <w:rsid w:val="00260E1B"/>
    <w:rsid w:val="0026120E"/>
    <w:rsid w:val="00261951"/>
    <w:rsid w:val="00263D42"/>
    <w:rsid w:val="0026592E"/>
    <w:rsid w:val="00266433"/>
    <w:rsid w:val="002666B3"/>
    <w:rsid w:val="0027000D"/>
    <w:rsid w:val="00270493"/>
    <w:rsid w:val="00270B87"/>
    <w:rsid w:val="0027138D"/>
    <w:rsid w:val="00271881"/>
    <w:rsid w:val="00276670"/>
    <w:rsid w:val="0027783F"/>
    <w:rsid w:val="00281BF3"/>
    <w:rsid w:val="00283B73"/>
    <w:rsid w:val="00283ED7"/>
    <w:rsid w:val="0028664F"/>
    <w:rsid w:val="00286EB0"/>
    <w:rsid w:val="0028766A"/>
    <w:rsid w:val="00291318"/>
    <w:rsid w:val="0029156F"/>
    <w:rsid w:val="002919D6"/>
    <w:rsid w:val="00293219"/>
    <w:rsid w:val="00294010"/>
    <w:rsid w:val="00294CCD"/>
    <w:rsid w:val="0029592C"/>
    <w:rsid w:val="002A3B5E"/>
    <w:rsid w:val="002A44D6"/>
    <w:rsid w:val="002A667B"/>
    <w:rsid w:val="002B1D36"/>
    <w:rsid w:val="002B47AC"/>
    <w:rsid w:val="002B5142"/>
    <w:rsid w:val="002B52C4"/>
    <w:rsid w:val="002B54AA"/>
    <w:rsid w:val="002B706F"/>
    <w:rsid w:val="002B7B61"/>
    <w:rsid w:val="002B7EDC"/>
    <w:rsid w:val="002C06F3"/>
    <w:rsid w:val="002C14EC"/>
    <w:rsid w:val="002C4C52"/>
    <w:rsid w:val="002C5251"/>
    <w:rsid w:val="002C68AF"/>
    <w:rsid w:val="002C76DD"/>
    <w:rsid w:val="002D0443"/>
    <w:rsid w:val="002D31B8"/>
    <w:rsid w:val="002D5699"/>
    <w:rsid w:val="002D5E94"/>
    <w:rsid w:val="002E00D0"/>
    <w:rsid w:val="002E188F"/>
    <w:rsid w:val="002E32DB"/>
    <w:rsid w:val="002E3B47"/>
    <w:rsid w:val="002F6375"/>
    <w:rsid w:val="00300431"/>
    <w:rsid w:val="00302BF2"/>
    <w:rsid w:val="0030458A"/>
    <w:rsid w:val="003068A8"/>
    <w:rsid w:val="00307173"/>
    <w:rsid w:val="00307BA9"/>
    <w:rsid w:val="0031173F"/>
    <w:rsid w:val="003126C3"/>
    <w:rsid w:val="00312B52"/>
    <w:rsid w:val="00312C82"/>
    <w:rsid w:val="00316CD8"/>
    <w:rsid w:val="003171AB"/>
    <w:rsid w:val="003174C4"/>
    <w:rsid w:val="0032440F"/>
    <w:rsid w:val="00326F8E"/>
    <w:rsid w:val="00327318"/>
    <w:rsid w:val="00331E36"/>
    <w:rsid w:val="0033365B"/>
    <w:rsid w:val="003338BF"/>
    <w:rsid w:val="00333D27"/>
    <w:rsid w:val="003345E7"/>
    <w:rsid w:val="00334988"/>
    <w:rsid w:val="003363F0"/>
    <w:rsid w:val="00337A80"/>
    <w:rsid w:val="00341219"/>
    <w:rsid w:val="00341920"/>
    <w:rsid w:val="00342336"/>
    <w:rsid w:val="00342E15"/>
    <w:rsid w:val="00342E3B"/>
    <w:rsid w:val="003449FB"/>
    <w:rsid w:val="00344C21"/>
    <w:rsid w:val="00345E32"/>
    <w:rsid w:val="00347FFC"/>
    <w:rsid w:val="00350063"/>
    <w:rsid w:val="00350D1A"/>
    <w:rsid w:val="00353575"/>
    <w:rsid w:val="0035518F"/>
    <w:rsid w:val="00356038"/>
    <w:rsid w:val="00361247"/>
    <w:rsid w:val="003628B4"/>
    <w:rsid w:val="00363E9C"/>
    <w:rsid w:val="00363F68"/>
    <w:rsid w:val="003648DB"/>
    <w:rsid w:val="00365CF7"/>
    <w:rsid w:val="003661F0"/>
    <w:rsid w:val="0036650B"/>
    <w:rsid w:val="00366689"/>
    <w:rsid w:val="0036734E"/>
    <w:rsid w:val="00367BCA"/>
    <w:rsid w:val="00373360"/>
    <w:rsid w:val="0037367B"/>
    <w:rsid w:val="00375103"/>
    <w:rsid w:val="00377CE8"/>
    <w:rsid w:val="003818E3"/>
    <w:rsid w:val="00383BCF"/>
    <w:rsid w:val="00384BC1"/>
    <w:rsid w:val="00384F52"/>
    <w:rsid w:val="00391780"/>
    <w:rsid w:val="00391CBE"/>
    <w:rsid w:val="00394277"/>
    <w:rsid w:val="003952D6"/>
    <w:rsid w:val="0039535F"/>
    <w:rsid w:val="00395BD1"/>
    <w:rsid w:val="00397A6C"/>
    <w:rsid w:val="003A01A0"/>
    <w:rsid w:val="003A24CD"/>
    <w:rsid w:val="003A40C0"/>
    <w:rsid w:val="003A4AC4"/>
    <w:rsid w:val="003A4EC6"/>
    <w:rsid w:val="003A5E7A"/>
    <w:rsid w:val="003B0964"/>
    <w:rsid w:val="003B0971"/>
    <w:rsid w:val="003B0D03"/>
    <w:rsid w:val="003B248C"/>
    <w:rsid w:val="003B316B"/>
    <w:rsid w:val="003B612C"/>
    <w:rsid w:val="003B7DC4"/>
    <w:rsid w:val="003C12AD"/>
    <w:rsid w:val="003C45B9"/>
    <w:rsid w:val="003C4609"/>
    <w:rsid w:val="003C4827"/>
    <w:rsid w:val="003C4BCC"/>
    <w:rsid w:val="003D1663"/>
    <w:rsid w:val="003D2064"/>
    <w:rsid w:val="003D2249"/>
    <w:rsid w:val="003D23F5"/>
    <w:rsid w:val="003D363B"/>
    <w:rsid w:val="003D49E7"/>
    <w:rsid w:val="003D5409"/>
    <w:rsid w:val="003D58F3"/>
    <w:rsid w:val="003D6013"/>
    <w:rsid w:val="003E0A8E"/>
    <w:rsid w:val="003E2AAC"/>
    <w:rsid w:val="003E2B0B"/>
    <w:rsid w:val="003E48D8"/>
    <w:rsid w:val="003E6FAC"/>
    <w:rsid w:val="003E739E"/>
    <w:rsid w:val="003E73E6"/>
    <w:rsid w:val="003F0051"/>
    <w:rsid w:val="003F0BDC"/>
    <w:rsid w:val="003F1F13"/>
    <w:rsid w:val="003F207D"/>
    <w:rsid w:val="003F26C1"/>
    <w:rsid w:val="003F4231"/>
    <w:rsid w:val="003F4A08"/>
    <w:rsid w:val="003F561E"/>
    <w:rsid w:val="003F59DD"/>
    <w:rsid w:val="003F673D"/>
    <w:rsid w:val="004035D4"/>
    <w:rsid w:val="00403832"/>
    <w:rsid w:val="00403A10"/>
    <w:rsid w:val="00404EDF"/>
    <w:rsid w:val="00410751"/>
    <w:rsid w:val="00411BA4"/>
    <w:rsid w:val="00412612"/>
    <w:rsid w:val="00413D32"/>
    <w:rsid w:val="00421250"/>
    <w:rsid w:val="0042144F"/>
    <w:rsid w:val="0042151F"/>
    <w:rsid w:val="00422B86"/>
    <w:rsid w:val="004247B6"/>
    <w:rsid w:val="004257DF"/>
    <w:rsid w:val="00426571"/>
    <w:rsid w:val="00426836"/>
    <w:rsid w:val="00426DFF"/>
    <w:rsid w:val="00427943"/>
    <w:rsid w:val="004315A7"/>
    <w:rsid w:val="004326AB"/>
    <w:rsid w:val="00432C99"/>
    <w:rsid w:val="00433821"/>
    <w:rsid w:val="00435AB5"/>
    <w:rsid w:val="00435BB3"/>
    <w:rsid w:val="00436C78"/>
    <w:rsid w:val="00436E77"/>
    <w:rsid w:val="0044009C"/>
    <w:rsid w:val="0044130A"/>
    <w:rsid w:val="0044158C"/>
    <w:rsid w:val="0044189E"/>
    <w:rsid w:val="00441DA2"/>
    <w:rsid w:val="00441E5A"/>
    <w:rsid w:val="004439AD"/>
    <w:rsid w:val="00443FC4"/>
    <w:rsid w:val="00445140"/>
    <w:rsid w:val="00445C1F"/>
    <w:rsid w:val="00446698"/>
    <w:rsid w:val="00446993"/>
    <w:rsid w:val="00446B9F"/>
    <w:rsid w:val="0044754F"/>
    <w:rsid w:val="00447607"/>
    <w:rsid w:val="00447AF0"/>
    <w:rsid w:val="004510CB"/>
    <w:rsid w:val="00452146"/>
    <w:rsid w:val="004544A4"/>
    <w:rsid w:val="00454AB1"/>
    <w:rsid w:val="00455CEA"/>
    <w:rsid w:val="00455EDC"/>
    <w:rsid w:val="004562A1"/>
    <w:rsid w:val="004568A2"/>
    <w:rsid w:val="0045715C"/>
    <w:rsid w:val="00457AC9"/>
    <w:rsid w:val="00460835"/>
    <w:rsid w:val="0046152C"/>
    <w:rsid w:val="00461A06"/>
    <w:rsid w:val="00461F95"/>
    <w:rsid w:val="00465929"/>
    <w:rsid w:val="004709CB"/>
    <w:rsid w:val="0047211F"/>
    <w:rsid w:val="0047221F"/>
    <w:rsid w:val="004737B4"/>
    <w:rsid w:val="0047380C"/>
    <w:rsid w:val="00473E79"/>
    <w:rsid w:val="004745E5"/>
    <w:rsid w:val="00474E27"/>
    <w:rsid w:val="00476F9C"/>
    <w:rsid w:val="00477073"/>
    <w:rsid w:val="00481F9C"/>
    <w:rsid w:val="00482A41"/>
    <w:rsid w:val="00483A53"/>
    <w:rsid w:val="00485719"/>
    <w:rsid w:val="00485765"/>
    <w:rsid w:val="00487D7E"/>
    <w:rsid w:val="00490B60"/>
    <w:rsid w:val="00491603"/>
    <w:rsid w:val="00492CE7"/>
    <w:rsid w:val="004937A4"/>
    <w:rsid w:val="0049461E"/>
    <w:rsid w:val="004955B9"/>
    <w:rsid w:val="004973D9"/>
    <w:rsid w:val="004A113A"/>
    <w:rsid w:val="004A12B3"/>
    <w:rsid w:val="004A3927"/>
    <w:rsid w:val="004A4268"/>
    <w:rsid w:val="004A53FA"/>
    <w:rsid w:val="004A7209"/>
    <w:rsid w:val="004A726F"/>
    <w:rsid w:val="004B19E8"/>
    <w:rsid w:val="004C375B"/>
    <w:rsid w:val="004C4EB9"/>
    <w:rsid w:val="004C5432"/>
    <w:rsid w:val="004C6FA0"/>
    <w:rsid w:val="004C7665"/>
    <w:rsid w:val="004C7731"/>
    <w:rsid w:val="004C78F3"/>
    <w:rsid w:val="004D00F5"/>
    <w:rsid w:val="004D02E3"/>
    <w:rsid w:val="004D0466"/>
    <w:rsid w:val="004D10DC"/>
    <w:rsid w:val="004D19D0"/>
    <w:rsid w:val="004D284C"/>
    <w:rsid w:val="004D6DF9"/>
    <w:rsid w:val="004E092F"/>
    <w:rsid w:val="004E4128"/>
    <w:rsid w:val="004E6118"/>
    <w:rsid w:val="004E66F8"/>
    <w:rsid w:val="004E6A1F"/>
    <w:rsid w:val="004E7FF3"/>
    <w:rsid w:val="004F1F35"/>
    <w:rsid w:val="004F24E5"/>
    <w:rsid w:val="004F48D9"/>
    <w:rsid w:val="004F5A6F"/>
    <w:rsid w:val="004F60AD"/>
    <w:rsid w:val="004F6940"/>
    <w:rsid w:val="004F7CCD"/>
    <w:rsid w:val="005001FC"/>
    <w:rsid w:val="00501A8A"/>
    <w:rsid w:val="005023B1"/>
    <w:rsid w:val="00502EBB"/>
    <w:rsid w:val="005052ED"/>
    <w:rsid w:val="00505475"/>
    <w:rsid w:val="00506AEA"/>
    <w:rsid w:val="0050717F"/>
    <w:rsid w:val="005124AD"/>
    <w:rsid w:val="005140D4"/>
    <w:rsid w:val="00517000"/>
    <w:rsid w:val="00517B75"/>
    <w:rsid w:val="00520382"/>
    <w:rsid w:val="00520894"/>
    <w:rsid w:val="00521D10"/>
    <w:rsid w:val="005226BA"/>
    <w:rsid w:val="00523720"/>
    <w:rsid w:val="005239C0"/>
    <w:rsid w:val="00523EDC"/>
    <w:rsid w:val="00525438"/>
    <w:rsid w:val="0052718B"/>
    <w:rsid w:val="005301C5"/>
    <w:rsid w:val="00530705"/>
    <w:rsid w:val="00530EE6"/>
    <w:rsid w:val="00531CB3"/>
    <w:rsid w:val="00532814"/>
    <w:rsid w:val="005333F2"/>
    <w:rsid w:val="0053440F"/>
    <w:rsid w:val="00534CCC"/>
    <w:rsid w:val="00535362"/>
    <w:rsid w:val="005368F3"/>
    <w:rsid w:val="00540982"/>
    <w:rsid w:val="00541983"/>
    <w:rsid w:val="00542479"/>
    <w:rsid w:val="00542817"/>
    <w:rsid w:val="0054292A"/>
    <w:rsid w:val="005447D4"/>
    <w:rsid w:val="00545965"/>
    <w:rsid w:val="00546879"/>
    <w:rsid w:val="00547A12"/>
    <w:rsid w:val="00547EEA"/>
    <w:rsid w:val="00550226"/>
    <w:rsid w:val="00550BF5"/>
    <w:rsid w:val="00555578"/>
    <w:rsid w:val="005559B7"/>
    <w:rsid w:val="00555EF7"/>
    <w:rsid w:val="00556954"/>
    <w:rsid w:val="00556960"/>
    <w:rsid w:val="00557841"/>
    <w:rsid w:val="00557874"/>
    <w:rsid w:val="00557B5C"/>
    <w:rsid w:val="0056202B"/>
    <w:rsid w:val="00562FB1"/>
    <w:rsid w:val="00563394"/>
    <w:rsid w:val="005637B4"/>
    <w:rsid w:val="00563933"/>
    <w:rsid w:val="00567B74"/>
    <w:rsid w:val="00567BC7"/>
    <w:rsid w:val="00570603"/>
    <w:rsid w:val="00570899"/>
    <w:rsid w:val="00571B84"/>
    <w:rsid w:val="00575680"/>
    <w:rsid w:val="00575A3C"/>
    <w:rsid w:val="00576093"/>
    <w:rsid w:val="00576818"/>
    <w:rsid w:val="0057789C"/>
    <w:rsid w:val="00582FEF"/>
    <w:rsid w:val="0058314C"/>
    <w:rsid w:val="00583263"/>
    <w:rsid w:val="00584274"/>
    <w:rsid w:val="00584DF2"/>
    <w:rsid w:val="00585E04"/>
    <w:rsid w:val="005937CF"/>
    <w:rsid w:val="00593A0D"/>
    <w:rsid w:val="005959C9"/>
    <w:rsid w:val="005962AC"/>
    <w:rsid w:val="005968B3"/>
    <w:rsid w:val="0059788E"/>
    <w:rsid w:val="00597FE9"/>
    <w:rsid w:val="005A006D"/>
    <w:rsid w:val="005A3AA4"/>
    <w:rsid w:val="005A3F47"/>
    <w:rsid w:val="005A57F9"/>
    <w:rsid w:val="005A607C"/>
    <w:rsid w:val="005A6167"/>
    <w:rsid w:val="005A692F"/>
    <w:rsid w:val="005A745B"/>
    <w:rsid w:val="005B0262"/>
    <w:rsid w:val="005B125E"/>
    <w:rsid w:val="005B31E0"/>
    <w:rsid w:val="005B3721"/>
    <w:rsid w:val="005B3B26"/>
    <w:rsid w:val="005B5D33"/>
    <w:rsid w:val="005B6EF8"/>
    <w:rsid w:val="005B70A9"/>
    <w:rsid w:val="005C02F8"/>
    <w:rsid w:val="005C2829"/>
    <w:rsid w:val="005C3C2D"/>
    <w:rsid w:val="005C4D2B"/>
    <w:rsid w:val="005C60E8"/>
    <w:rsid w:val="005D2A53"/>
    <w:rsid w:val="005D4F01"/>
    <w:rsid w:val="005D6618"/>
    <w:rsid w:val="005E0454"/>
    <w:rsid w:val="005E0574"/>
    <w:rsid w:val="005E54CF"/>
    <w:rsid w:val="005F2B9D"/>
    <w:rsid w:val="005F35CD"/>
    <w:rsid w:val="005F3E68"/>
    <w:rsid w:val="005F430A"/>
    <w:rsid w:val="005F4330"/>
    <w:rsid w:val="006015D1"/>
    <w:rsid w:val="00601CCD"/>
    <w:rsid w:val="00604BCC"/>
    <w:rsid w:val="006053A1"/>
    <w:rsid w:val="00605AD8"/>
    <w:rsid w:val="00606214"/>
    <w:rsid w:val="0060686D"/>
    <w:rsid w:val="00611D8C"/>
    <w:rsid w:val="00612126"/>
    <w:rsid w:val="00612554"/>
    <w:rsid w:val="0061280B"/>
    <w:rsid w:val="00612E96"/>
    <w:rsid w:val="00613263"/>
    <w:rsid w:val="0061364C"/>
    <w:rsid w:val="00615728"/>
    <w:rsid w:val="00616A1E"/>
    <w:rsid w:val="00616D30"/>
    <w:rsid w:val="00622497"/>
    <w:rsid w:val="00623B3F"/>
    <w:rsid w:val="00625332"/>
    <w:rsid w:val="00625A71"/>
    <w:rsid w:val="00625B5A"/>
    <w:rsid w:val="00625D11"/>
    <w:rsid w:val="006262AB"/>
    <w:rsid w:val="006272D0"/>
    <w:rsid w:val="00627305"/>
    <w:rsid w:val="00627FDF"/>
    <w:rsid w:val="00630070"/>
    <w:rsid w:val="00630689"/>
    <w:rsid w:val="006308DD"/>
    <w:rsid w:val="0063178A"/>
    <w:rsid w:val="006318F9"/>
    <w:rsid w:val="00631D33"/>
    <w:rsid w:val="00633DF6"/>
    <w:rsid w:val="00634452"/>
    <w:rsid w:val="006376B9"/>
    <w:rsid w:val="00637A72"/>
    <w:rsid w:val="00637C47"/>
    <w:rsid w:val="00637D1E"/>
    <w:rsid w:val="00640AD4"/>
    <w:rsid w:val="00641FF9"/>
    <w:rsid w:val="0064263F"/>
    <w:rsid w:val="006429DC"/>
    <w:rsid w:val="00642C97"/>
    <w:rsid w:val="006457A8"/>
    <w:rsid w:val="0065182E"/>
    <w:rsid w:val="00651B39"/>
    <w:rsid w:val="00652669"/>
    <w:rsid w:val="0065284B"/>
    <w:rsid w:val="00653047"/>
    <w:rsid w:val="006532BC"/>
    <w:rsid w:val="0065406A"/>
    <w:rsid w:val="006549ED"/>
    <w:rsid w:val="006561D4"/>
    <w:rsid w:val="006571ED"/>
    <w:rsid w:val="0066066F"/>
    <w:rsid w:val="0066315D"/>
    <w:rsid w:val="006633AB"/>
    <w:rsid w:val="0066522F"/>
    <w:rsid w:val="00665C17"/>
    <w:rsid w:val="00671250"/>
    <w:rsid w:val="00673F24"/>
    <w:rsid w:val="00676DC2"/>
    <w:rsid w:val="006772B2"/>
    <w:rsid w:val="00681F00"/>
    <w:rsid w:val="00682822"/>
    <w:rsid w:val="006839A3"/>
    <w:rsid w:val="00684C3A"/>
    <w:rsid w:val="006858FD"/>
    <w:rsid w:val="006867E8"/>
    <w:rsid w:val="006872FF"/>
    <w:rsid w:val="00687B4C"/>
    <w:rsid w:val="00691579"/>
    <w:rsid w:val="0069214B"/>
    <w:rsid w:val="00693407"/>
    <w:rsid w:val="00694181"/>
    <w:rsid w:val="00694E09"/>
    <w:rsid w:val="0069527F"/>
    <w:rsid w:val="006952D9"/>
    <w:rsid w:val="00696D2D"/>
    <w:rsid w:val="006974F2"/>
    <w:rsid w:val="006A014F"/>
    <w:rsid w:val="006A041D"/>
    <w:rsid w:val="006A1F43"/>
    <w:rsid w:val="006A42FA"/>
    <w:rsid w:val="006A4605"/>
    <w:rsid w:val="006A5979"/>
    <w:rsid w:val="006B0501"/>
    <w:rsid w:val="006B14C6"/>
    <w:rsid w:val="006B3EF7"/>
    <w:rsid w:val="006B3FFB"/>
    <w:rsid w:val="006B4152"/>
    <w:rsid w:val="006B4A91"/>
    <w:rsid w:val="006B4B77"/>
    <w:rsid w:val="006B5B1F"/>
    <w:rsid w:val="006C0541"/>
    <w:rsid w:val="006C0EEC"/>
    <w:rsid w:val="006C277E"/>
    <w:rsid w:val="006C6DB4"/>
    <w:rsid w:val="006C7D4C"/>
    <w:rsid w:val="006D00E3"/>
    <w:rsid w:val="006D0D27"/>
    <w:rsid w:val="006D1659"/>
    <w:rsid w:val="006D384D"/>
    <w:rsid w:val="006D3DD9"/>
    <w:rsid w:val="006D4587"/>
    <w:rsid w:val="006D461D"/>
    <w:rsid w:val="006D6B90"/>
    <w:rsid w:val="006E0BD2"/>
    <w:rsid w:val="006E2F6A"/>
    <w:rsid w:val="006E5DE3"/>
    <w:rsid w:val="006E61C1"/>
    <w:rsid w:val="006E65EC"/>
    <w:rsid w:val="006E7545"/>
    <w:rsid w:val="006E7BB9"/>
    <w:rsid w:val="006F18F7"/>
    <w:rsid w:val="006F2B33"/>
    <w:rsid w:val="006F408D"/>
    <w:rsid w:val="006F4240"/>
    <w:rsid w:val="006F4681"/>
    <w:rsid w:val="006F49DD"/>
    <w:rsid w:val="006F4BB0"/>
    <w:rsid w:val="006F7BAC"/>
    <w:rsid w:val="00701EA8"/>
    <w:rsid w:val="00701ED9"/>
    <w:rsid w:val="00702807"/>
    <w:rsid w:val="00703DFC"/>
    <w:rsid w:val="0070495F"/>
    <w:rsid w:val="00704F09"/>
    <w:rsid w:val="007070A4"/>
    <w:rsid w:val="007104C2"/>
    <w:rsid w:val="00710635"/>
    <w:rsid w:val="0071103E"/>
    <w:rsid w:val="00711552"/>
    <w:rsid w:val="00711D33"/>
    <w:rsid w:val="00713148"/>
    <w:rsid w:val="00720DA3"/>
    <w:rsid w:val="0072227D"/>
    <w:rsid w:val="00723BED"/>
    <w:rsid w:val="007253DC"/>
    <w:rsid w:val="0072605D"/>
    <w:rsid w:val="007266F9"/>
    <w:rsid w:val="00727400"/>
    <w:rsid w:val="0073114E"/>
    <w:rsid w:val="00732798"/>
    <w:rsid w:val="00732E90"/>
    <w:rsid w:val="00733C41"/>
    <w:rsid w:val="00736BE8"/>
    <w:rsid w:val="0073752E"/>
    <w:rsid w:val="0074013F"/>
    <w:rsid w:val="00740E14"/>
    <w:rsid w:val="007411C4"/>
    <w:rsid w:val="00741EDF"/>
    <w:rsid w:val="00742225"/>
    <w:rsid w:val="007447D2"/>
    <w:rsid w:val="0074639D"/>
    <w:rsid w:val="0075047F"/>
    <w:rsid w:val="00755309"/>
    <w:rsid w:val="00755B7F"/>
    <w:rsid w:val="007566BE"/>
    <w:rsid w:val="00757C59"/>
    <w:rsid w:val="007612B2"/>
    <w:rsid w:val="00761B86"/>
    <w:rsid w:val="00762381"/>
    <w:rsid w:val="007628F2"/>
    <w:rsid w:val="0076293F"/>
    <w:rsid w:val="00762B64"/>
    <w:rsid w:val="007631BB"/>
    <w:rsid w:val="007647F0"/>
    <w:rsid w:val="00765E57"/>
    <w:rsid w:val="00766930"/>
    <w:rsid w:val="007707C1"/>
    <w:rsid w:val="00773236"/>
    <w:rsid w:val="0077326B"/>
    <w:rsid w:val="007754EB"/>
    <w:rsid w:val="00775DDA"/>
    <w:rsid w:val="00775EF4"/>
    <w:rsid w:val="007765F0"/>
    <w:rsid w:val="00776FE1"/>
    <w:rsid w:val="007812FE"/>
    <w:rsid w:val="00781DA9"/>
    <w:rsid w:val="007823FB"/>
    <w:rsid w:val="00782B42"/>
    <w:rsid w:val="00783188"/>
    <w:rsid w:val="00783301"/>
    <w:rsid w:val="0078349D"/>
    <w:rsid w:val="00784EA3"/>
    <w:rsid w:val="0078632B"/>
    <w:rsid w:val="00786E2E"/>
    <w:rsid w:val="0078709D"/>
    <w:rsid w:val="00790107"/>
    <w:rsid w:val="00790B25"/>
    <w:rsid w:val="0079124C"/>
    <w:rsid w:val="00792A62"/>
    <w:rsid w:val="0079302E"/>
    <w:rsid w:val="00795FFE"/>
    <w:rsid w:val="0079663E"/>
    <w:rsid w:val="007A01F0"/>
    <w:rsid w:val="007A0333"/>
    <w:rsid w:val="007A24F3"/>
    <w:rsid w:val="007A44D1"/>
    <w:rsid w:val="007A488A"/>
    <w:rsid w:val="007A4965"/>
    <w:rsid w:val="007A50E2"/>
    <w:rsid w:val="007A566E"/>
    <w:rsid w:val="007A6DED"/>
    <w:rsid w:val="007A7178"/>
    <w:rsid w:val="007A7476"/>
    <w:rsid w:val="007B0365"/>
    <w:rsid w:val="007B12C7"/>
    <w:rsid w:val="007B3D0E"/>
    <w:rsid w:val="007B558F"/>
    <w:rsid w:val="007B6855"/>
    <w:rsid w:val="007B7039"/>
    <w:rsid w:val="007C04D9"/>
    <w:rsid w:val="007C06DE"/>
    <w:rsid w:val="007C0BEB"/>
    <w:rsid w:val="007C0D46"/>
    <w:rsid w:val="007C0EBC"/>
    <w:rsid w:val="007C129E"/>
    <w:rsid w:val="007C17D3"/>
    <w:rsid w:val="007C1E29"/>
    <w:rsid w:val="007C3D76"/>
    <w:rsid w:val="007C41A9"/>
    <w:rsid w:val="007C5823"/>
    <w:rsid w:val="007C754B"/>
    <w:rsid w:val="007D198C"/>
    <w:rsid w:val="007D36CB"/>
    <w:rsid w:val="007D6CA8"/>
    <w:rsid w:val="007D75A6"/>
    <w:rsid w:val="007E03F1"/>
    <w:rsid w:val="007E0775"/>
    <w:rsid w:val="007E367E"/>
    <w:rsid w:val="007E5145"/>
    <w:rsid w:val="007E587A"/>
    <w:rsid w:val="007E64C7"/>
    <w:rsid w:val="007E6A39"/>
    <w:rsid w:val="007E6DAB"/>
    <w:rsid w:val="007E7A64"/>
    <w:rsid w:val="007F0315"/>
    <w:rsid w:val="007F278E"/>
    <w:rsid w:val="007F32E7"/>
    <w:rsid w:val="007F3B96"/>
    <w:rsid w:val="007F502E"/>
    <w:rsid w:val="007F63FC"/>
    <w:rsid w:val="007F6450"/>
    <w:rsid w:val="007F6D75"/>
    <w:rsid w:val="007F7A61"/>
    <w:rsid w:val="0080034F"/>
    <w:rsid w:val="00801874"/>
    <w:rsid w:val="00801B0D"/>
    <w:rsid w:val="00803E4C"/>
    <w:rsid w:val="00804F15"/>
    <w:rsid w:val="00804F53"/>
    <w:rsid w:val="0080584D"/>
    <w:rsid w:val="00805EE5"/>
    <w:rsid w:val="00806487"/>
    <w:rsid w:val="00807C2E"/>
    <w:rsid w:val="00812E19"/>
    <w:rsid w:val="00813693"/>
    <w:rsid w:val="00813D41"/>
    <w:rsid w:val="00813F1A"/>
    <w:rsid w:val="00814E71"/>
    <w:rsid w:val="00814FF6"/>
    <w:rsid w:val="00815C01"/>
    <w:rsid w:val="00816351"/>
    <w:rsid w:val="008229FB"/>
    <w:rsid w:val="008238CD"/>
    <w:rsid w:val="00824CBD"/>
    <w:rsid w:val="00825B18"/>
    <w:rsid w:val="0082658D"/>
    <w:rsid w:val="008269E7"/>
    <w:rsid w:val="00830490"/>
    <w:rsid w:val="00830921"/>
    <w:rsid w:val="008321A7"/>
    <w:rsid w:val="0083307B"/>
    <w:rsid w:val="00833203"/>
    <w:rsid w:val="00833392"/>
    <w:rsid w:val="00834F9B"/>
    <w:rsid w:val="0083505B"/>
    <w:rsid w:val="00835E8C"/>
    <w:rsid w:val="00840A90"/>
    <w:rsid w:val="00841D94"/>
    <w:rsid w:val="00842A92"/>
    <w:rsid w:val="00842D19"/>
    <w:rsid w:val="00843634"/>
    <w:rsid w:val="00843AE2"/>
    <w:rsid w:val="00844730"/>
    <w:rsid w:val="00844DA4"/>
    <w:rsid w:val="008466DC"/>
    <w:rsid w:val="00847372"/>
    <w:rsid w:val="008533FE"/>
    <w:rsid w:val="00853B41"/>
    <w:rsid w:val="00854201"/>
    <w:rsid w:val="00854238"/>
    <w:rsid w:val="00854542"/>
    <w:rsid w:val="0085478D"/>
    <w:rsid w:val="00854BD4"/>
    <w:rsid w:val="00854DB1"/>
    <w:rsid w:val="0085611B"/>
    <w:rsid w:val="0085616B"/>
    <w:rsid w:val="00856349"/>
    <w:rsid w:val="00857A0A"/>
    <w:rsid w:val="00857A6E"/>
    <w:rsid w:val="0086185D"/>
    <w:rsid w:val="00861FD8"/>
    <w:rsid w:val="00862BB9"/>
    <w:rsid w:val="00862DBC"/>
    <w:rsid w:val="00862EEB"/>
    <w:rsid w:val="00862FC2"/>
    <w:rsid w:val="0086645C"/>
    <w:rsid w:val="00866A2A"/>
    <w:rsid w:val="00867340"/>
    <w:rsid w:val="008715F0"/>
    <w:rsid w:val="0087224A"/>
    <w:rsid w:val="008729A4"/>
    <w:rsid w:val="00872F6B"/>
    <w:rsid w:val="00874007"/>
    <w:rsid w:val="00874ADF"/>
    <w:rsid w:val="00875D96"/>
    <w:rsid w:val="0087650D"/>
    <w:rsid w:val="00876C67"/>
    <w:rsid w:val="008777E2"/>
    <w:rsid w:val="00881D06"/>
    <w:rsid w:val="00885078"/>
    <w:rsid w:val="00885B60"/>
    <w:rsid w:val="0088622D"/>
    <w:rsid w:val="00887540"/>
    <w:rsid w:val="00890A9A"/>
    <w:rsid w:val="00895149"/>
    <w:rsid w:val="00896DD8"/>
    <w:rsid w:val="008A0684"/>
    <w:rsid w:val="008A5073"/>
    <w:rsid w:val="008A56DB"/>
    <w:rsid w:val="008A74AC"/>
    <w:rsid w:val="008A74E5"/>
    <w:rsid w:val="008B30C2"/>
    <w:rsid w:val="008B3F7F"/>
    <w:rsid w:val="008B4520"/>
    <w:rsid w:val="008B5CA2"/>
    <w:rsid w:val="008B7F2A"/>
    <w:rsid w:val="008C0DC6"/>
    <w:rsid w:val="008C1B3B"/>
    <w:rsid w:val="008C25A1"/>
    <w:rsid w:val="008C2F3B"/>
    <w:rsid w:val="008C3A72"/>
    <w:rsid w:val="008C4ECC"/>
    <w:rsid w:val="008C5B38"/>
    <w:rsid w:val="008D0920"/>
    <w:rsid w:val="008D1D1F"/>
    <w:rsid w:val="008D3BC9"/>
    <w:rsid w:val="008D4CF0"/>
    <w:rsid w:val="008D68A1"/>
    <w:rsid w:val="008E0886"/>
    <w:rsid w:val="008E1489"/>
    <w:rsid w:val="008E164C"/>
    <w:rsid w:val="008E4438"/>
    <w:rsid w:val="008E45A0"/>
    <w:rsid w:val="008E7858"/>
    <w:rsid w:val="008F2931"/>
    <w:rsid w:val="008F3DF2"/>
    <w:rsid w:val="008F502D"/>
    <w:rsid w:val="008F5F44"/>
    <w:rsid w:val="008F6125"/>
    <w:rsid w:val="008F6336"/>
    <w:rsid w:val="008F66BC"/>
    <w:rsid w:val="009006BC"/>
    <w:rsid w:val="00900EFA"/>
    <w:rsid w:val="00902957"/>
    <w:rsid w:val="00903D1A"/>
    <w:rsid w:val="00903FF4"/>
    <w:rsid w:val="00904D0A"/>
    <w:rsid w:val="009054C1"/>
    <w:rsid w:val="0090771E"/>
    <w:rsid w:val="009133C5"/>
    <w:rsid w:val="009136A6"/>
    <w:rsid w:val="00915C52"/>
    <w:rsid w:val="00917299"/>
    <w:rsid w:val="009177D4"/>
    <w:rsid w:val="00917A2F"/>
    <w:rsid w:val="0092095E"/>
    <w:rsid w:val="00921DC4"/>
    <w:rsid w:val="00922153"/>
    <w:rsid w:val="00923006"/>
    <w:rsid w:val="00924337"/>
    <w:rsid w:val="00924D2D"/>
    <w:rsid w:val="009251B9"/>
    <w:rsid w:val="009268C6"/>
    <w:rsid w:val="00932A50"/>
    <w:rsid w:val="009341FB"/>
    <w:rsid w:val="009353AD"/>
    <w:rsid w:val="0093725C"/>
    <w:rsid w:val="00937756"/>
    <w:rsid w:val="0094013C"/>
    <w:rsid w:val="00940692"/>
    <w:rsid w:val="0094186F"/>
    <w:rsid w:val="009418F0"/>
    <w:rsid w:val="00941AED"/>
    <w:rsid w:val="00942ED4"/>
    <w:rsid w:val="00944A83"/>
    <w:rsid w:val="00944CCF"/>
    <w:rsid w:val="009466D8"/>
    <w:rsid w:val="00950889"/>
    <w:rsid w:val="00950EE3"/>
    <w:rsid w:val="00953686"/>
    <w:rsid w:val="009564DB"/>
    <w:rsid w:val="00956AFE"/>
    <w:rsid w:val="009570DE"/>
    <w:rsid w:val="00960709"/>
    <w:rsid w:val="00962873"/>
    <w:rsid w:val="00962DAA"/>
    <w:rsid w:val="00963791"/>
    <w:rsid w:val="009637D4"/>
    <w:rsid w:val="00963DBB"/>
    <w:rsid w:val="00964295"/>
    <w:rsid w:val="00964A78"/>
    <w:rsid w:val="00965C75"/>
    <w:rsid w:val="00970EAC"/>
    <w:rsid w:val="009711B8"/>
    <w:rsid w:val="009729FF"/>
    <w:rsid w:val="00972C67"/>
    <w:rsid w:val="00975CAC"/>
    <w:rsid w:val="009764AE"/>
    <w:rsid w:val="0097712C"/>
    <w:rsid w:val="009779B0"/>
    <w:rsid w:val="0098327E"/>
    <w:rsid w:val="00985BF7"/>
    <w:rsid w:val="00985DCA"/>
    <w:rsid w:val="00986380"/>
    <w:rsid w:val="009872D3"/>
    <w:rsid w:val="00987CB9"/>
    <w:rsid w:val="00990C1A"/>
    <w:rsid w:val="00992A6E"/>
    <w:rsid w:val="00992AF4"/>
    <w:rsid w:val="009947A1"/>
    <w:rsid w:val="00997FFB"/>
    <w:rsid w:val="009A04B0"/>
    <w:rsid w:val="009A084C"/>
    <w:rsid w:val="009A1E3E"/>
    <w:rsid w:val="009A3D96"/>
    <w:rsid w:val="009A6494"/>
    <w:rsid w:val="009B17ED"/>
    <w:rsid w:val="009B2CA3"/>
    <w:rsid w:val="009B4512"/>
    <w:rsid w:val="009B5EAC"/>
    <w:rsid w:val="009B71C0"/>
    <w:rsid w:val="009B7D10"/>
    <w:rsid w:val="009B7E4D"/>
    <w:rsid w:val="009C04C0"/>
    <w:rsid w:val="009C0F8C"/>
    <w:rsid w:val="009C1194"/>
    <w:rsid w:val="009C3F1A"/>
    <w:rsid w:val="009C4258"/>
    <w:rsid w:val="009C470E"/>
    <w:rsid w:val="009C4BA5"/>
    <w:rsid w:val="009C4FD1"/>
    <w:rsid w:val="009C5869"/>
    <w:rsid w:val="009C68AA"/>
    <w:rsid w:val="009D0C90"/>
    <w:rsid w:val="009D1369"/>
    <w:rsid w:val="009D2532"/>
    <w:rsid w:val="009D2917"/>
    <w:rsid w:val="009D3015"/>
    <w:rsid w:val="009D3671"/>
    <w:rsid w:val="009D3A04"/>
    <w:rsid w:val="009D4C8B"/>
    <w:rsid w:val="009D546D"/>
    <w:rsid w:val="009D65C2"/>
    <w:rsid w:val="009E0675"/>
    <w:rsid w:val="009E12D4"/>
    <w:rsid w:val="009E1C6C"/>
    <w:rsid w:val="009E325F"/>
    <w:rsid w:val="009E3733"/>
    <w:rsid w:val="009E59AA"/>
    <w:rsid w:val="009F1AC8"/>
    <w:rsid w:val="009F2610"/>
    <w:rsid w:val="009F30D2"/>
    <w:rsid w:val="009F4230"/>
    <w:rsid w:val="009F4713"/>
    <w:rsid w:val="009F749D"/>
    <w:rsid w:val="00A009B7"/>
    <w:rsid w:val="00A009E5"/>
    <w:rsid w:val="00A01F1D"/>
    <w:rsid w:val="00A037F5"/>
    <w:rsid w:val="00A05829"/>
    <w:rsid w:val="00A05EB0"/>
    <w:rsid w:val="00A06838"/>
    <w:rsid w:val="00A1040E"/>
    <w:rsid w:val="00A10590"/>
    <w:rsid w:val="00A10A3C"/>
    <w:rsid w:val="00A12AE8"/>
    <w:rsid w:val="00A1315B"/>
    <w:rsid w:val="00A135A3"/>
    <w:rsid w:val="00A1386D"/>
    <w:rsid w:val="00A1391A"/>
    <w:rsid w:val="00A13C69"/>
    <w:rsid w:val="00A145D7"/>
    <w:rsid w:val="00A14D0B"/>
    <w:rsid w:val="00A15D2F"/>
    <w:rsid w:val="00A1631B"/>
    <w:rsid w:val="00A178BE"/>
    <w:rsid w:val="00A216F4"/>
    <w:rsid w:val="00A22D87"/>
    <w:rsid w:val="00A24569"/>
    <w:rsid w:val="00A245F1"/>
    <w:rsid w:val="00A24A2B"/>
    <w:rsid w:val="00A24C39"/>
    <w:rsid w:val="00A27B15"/>
    <w:rsid w:val="00A30116"/>
    <w:rsid w:val="00A30DEB"/>
    <w:rsid w:val="00A30F45"/>
    <w:rsid w:val="00A311BF"/>
    <w:rsid w:val="00A3356D"/>
    <w:rsid w:val="00A37351"/>
    <w:rsid w:val="00A37DE2"/>
    <w:rsid w:val="00A40AB8"/>
    <w:rsid w:val="00A4377E"/>
    <w:rsid w:val="00A439FD"/>
    <w:rsid w:val="00A43CC4"/>
    <w:rsid w:val="00A45803"/>
    <w:rsid w:val="00A45D2B"/>
    <w:rsid w:val="00A47408"/>
    <w:rsid w:val="00A51DBA"/>
    <w:rsid w:val="00A5207B"/>
    <w:rsid w:val="00A52552"/>
    <w:rsid w:val="00A53050"/>
    <w:rsid w:val="00A53666"/>
    <w:rsid w:val="00A546E5"/>
    <w:rsid w:val="00A61272"/>
    <w:rsid w:val="00A62E04"/>
    <w:rsid w:val="00A65286"/>
    <w:rsid w:val="00A66967"/>
    <w:rsid w:val="00A6746E"/>
    <w:rsid w:val="00A67C5F"/>
    <w:rsid w:val="00A67DFC"/>
    <w:rsid w:val="00A738BA"/>
    <w:rsid w:val="00A748D6"/>
    <w:rsid w:val="00A74F9C"/>
    <w:rsid w:val="00A759CE"/>
    <w:rsid w:val="00A75C7C"/>
    <w:rsid w:val="00A7773E"/>
    <w:rsid w:val="00A778F6"/>
    <w:rsid w:val="00A80728"/>
    <w:rsid w:val="00A82D1B"/>
    <w:rsid w:val="00A836C8"/>
    <w:rsid w:val="00A83779"/>
    <w:rsid w:val="00A84B35"/>
    <w:rsid w:val="00A85441"/>
    <w:rsid w:val="00A87F6B"/>
    <w:rsid w:val="00A90A56"/>
    <w:rsid w:val="00A9412B"/>
    <w:rsid w:val="00AA058C"/>
    <w:rsid w:val="00AA087A"/>
    <w:rsid w:val="00AA2634"/>
    <w:rsid w:val="00AA7247"/>
    <w:rsid w:val="00AA734D"/>
    <w:rsid w:val="00AB0B10"/>
    <w:rsid w:val="00AB0E0B"/>
    <w:rsid w:val="00AB1786"/>
    <w:rsid w:val="00AB27CE"/>
    <w:rsid w:val="00AB3B59"/>
    <w:rsid w:val="00AB3C85"/>
    <w:rsid w:val="00AB49ED"/>
    <w:rsid w:val="00AB579A"/>
    <w:rsid w:val="00AB6686"/>
    <w:rsid w:val="00AC07E7"/>
    <w:rsid w:val="00AC0C2B"/>
    <w:rsid w:val="00AC4668"/>
    <w:rsid w:val="00AC557F"/>
    <w:rsid w:val="00AC65A1"/>
    <w:rsid w:val="00AC78A3"/>
    <w:rsid w:val="00AD162E"/>
    <w:rsid w:val="00AD2350"/>
    <w:rsid w:val="00AD441B"/>
    <w:rsid w:val="00AD73A6"/>
    <w:rsid w:val="00AD752A"/>
    <w:rsid w:val="00AE07D8"/>
    <w:rsid w:val="00AE2AC2"/>
    <w:rsid w:val="00AE628E"/>
    <w:rsid w:val="00AE6890"/>
    <w:rsid w:val="00AE6A26"/>
    <w:rsid w:val="00AE6D07"/>
    <w:rsid w:val="00AF0482"/>
    <w:rsid w:val="00AF3047"/>
    <w:rsid w:val="00AF45EC"/>
    <w:rsid w:val="00AF68A7"/>
    <w:rsid w:val="00AF6DF7"/>
    <w:rsid w:val="00B00001"/>
    <w:rsid w:val="00B007B0"/>
    <w:rsid w:val="00B0203A"/>
    <w:rsid w:val="00B02517"/>
    <w:rsid w:val="00B0276F"/>
    <w:rsid w:val="00B05165"/>
    <w:rsid w:val="00B067B3"/>
    <w:rsid w:val="00B06DEA"/>
    <w:rsid w:val="00B0760C"/>
    <w:rsid w:val="00B110CF"/>
    <w:rsid w:val="00B118A1"/>
    <w:rsid w:val="00B120CE"/>
    <w:rsid w:val="00B130E8"/>
    <w:rsid w:val="00B138CA"/>
    <w:rsid w:val="00B145CD"/>
    <w:rsid w:val="00B14DDE"/>
    <w:rsid w:val="00B15B23"/>
    <w:rsid w:val="00B20A82"/>
    <w:rsid w:val="00B226CE"/>
    <w:rsid w:val="00B22AEF"/>
    <w:rsid w:val="00B24A3E"/>
    <w:rsid w:val="00B26626"/>
    <w:rsid w:val="00B269F9"/>
    <w:rsid w:val="00B30586"/>
    <w:rsid w:val="00B32A2B"/>
    <w:rsid w:val="00B33378"/>
    <w:rsid w:val="00B3353B"/>
    <w:rsid w:val="00B34416"/>
    <w:rsid w:val="00B34865"/>
    <w:rsid w:val="00B406DB"/>
    <w:rsid w:val="00B43B97"/>
    <w:rsid w:val="00B4454E"/>
    <w:rsid w:val="00B44C4B"/>
    <w:rsid w:val="00B50138"/>
    <w:rsid w:val="00B526EC"/>
    <w:rsid w:val="00B535B4"/>
    <w:rsid w:val="00B5556B"/>
    <w:rsid w:val="00B55D87"/>
    <w:rsid w:val="00B60EC6"/>
    <w:rsid w:val="00B62B81"/>
    <w:rsid w:val="00B64604"/>
    <w:rsid w:val="00B64960"/>
    <w:rsid w:val="00B70372"/>
    <w:rsid w:val="00B709D0"/>
    <w:rsid w:val="00B76C95"/>
    <w:rsid w:val="00B77B02"/>
    <w:rsid w:val="00B8049F"/>
    <w:rsid w:val="00B81E71"/>
    <w:rsid w:val="00B828C0"/>
    <w:rsid w:val="00B83EE9"/>
    <w:rsid w:val="00B846CA"/>
    <w:rsid w:val="00B85340"/>
    <w:rsid w:val="00B85694"/>
    <w:rsid w:val="00B861D9"/>
    <w:rsid w:val="00B86285"/>
    <w:rsid w:val="00B87E55"/>
    <w:rsid w:val="00B9031E"/>
    <w:rsid w:val="00B92547"/>
    <w:rsid w:val="00B95979"/>
    <w:rsid w:val="00B96DFF"/>
    <w:rsid w:val="00BA1835"/>
    <w:rsid w:val="00BA23BE"/>
    <w:rsid w:val="00BA27C3"/>
    <w:rsid w:val="00BA3B10"/>
    <w:rsid w:val="00BA40F6"/>
    <w:rsid w:val="00BA5726"/>
    <w:rsid w:val="00BA57FC"/>
    <w:rsid w:val="00BB0AD4"/>
    <w:rsid w:val="00BB0E91"/>
    <w:rsid w:val="00BB351C"/>
    <w:rsid w:val="00BB4047"/>
    <w:rsid w:val="00BB4358"/>
    <w:rsid w:val="00BB6494"/>
    <w:rsid w:val="00BB7B7E"/>
    <w:rsid w:val="00BC2766"/>
    <w:rsid w:val="00BC32ED"/>
    <w:rsid w:val="00BC388D"/>
    <w:rsid w:val="00BC4E31"/>
    <w:rsid w:val="00BC4E35"/>
    <w:rsid w:val="00BD4C33"/>
    <w:rsid w:val="00BD6A72"/>
    <w:rsid w:val="00BD6B56"/>
    <w:rsid w:val="00BE024D"/>
    <w:rsid w:val="00BE0F0D"/>
    <w:rsid w:val="00BE36EC"/>
    <w:rsid w:val="00BE464C"/>
    <w:rsid w:val="00BE6205"/>
    <w:rsid w:val="00BE651F"/>
    <w:rsid w:val="00BE7E56"/>
    <w:rsid w:val="00BF0D2A"/>
    <w:rsid w:val="00BF1B33"/>
    <w:rsid w:val="00BF3371"/>
    <w:rsid w:val="00BF340B"/>
    <w:rsid w:val="00BF5616"/>
    <w:rsid w:val="00BF61B3"/>
    <w:rsid w:val="00BF6282"/>
    <w:rsid w:val="00BF66D7"/>
    <w:rsid w:val="00BF767B"/>
    <w:rsid w:val="00C008DA"/>
    <w:rsid w:val="00C0126E"/>
    <w:rsid w:val="00C0534B"/>
    <w:rsid w:val="00C0581C"/>
    <w:rsid w:val="00C0670E"/>
    <w:rsid w:val="00C07280"/>
    <w:rsid w:val="00C11102"/>
    <w:rsid w:val="00C1258F"/>
    <w:rsid w:val="00C136D8"/>
    <w:rsid w:val="00C13F7A"/>
    <w:rsid w:val="00C14B50"/>
    <w:rsid w:val="00C17487"/>
    <w:rsid w:val="00C17F2D"/>
    <w:rsid w:val="00C20C10"/>
    <w:rsid w:val="00C266C4"/>
    <w:rsid w:val="00C27201"/>
    <w:rsid w:val="00C27B0B"/>
    <w:rsid w:val="00C27DF0"/>
    <w:rsid w:val="00C302D5"/>
    <w:rsid w:val="00C314CD"/>
    <w:rsid w:val="00C314F5"/>
    <w:rsid w:val="00C31A5A"/>
    <w:rsid w:val="00C31B2A"/>
    <w:rsid w:val="00C32317"/>
    <w:rsid w:val="00C347B5"/>
    <w:rsid w:val="00C35394"/>
    <w:rsid w:val="00C35E9D"/>
    <w:rsid w:val="00C372DC"/>
    <w:rsid w:val="00C37FD1"/>
    <w:rsid w:val="00C41679"/>
    <w:rsid w:val="00C41A12"/>
    <w:rsid w:val="00C435A5"/>
    <w:rsid w:val="00C44B36"/>
    <w:rsid w:val="00C46A1F"/>
    <w:rsid w:val="00C477C2"/>
    <w:rsid w:val="00C503A9"/>
    <w:rsid w:val="00C52875"/>
    <w:rsid w:val="00C5359F"/>
    <w:rsid w:val="00C54800"/>
    <w:rsid w:val="00C5618D"/>
    <w:rsid w:val="00C60FF0"/>
    <w:rsid w:val="00C614BB"/>
    <w:rsid w:val="00C61ECE"/>
    <w:rsid w:val="00C62C2F"/>
    <w:rsid w:val="00C63645"/>
    <w:rsid w:val="00C657F1"/>
    <w:rsid w:val="00C66A24"/>
    <w:rsid w:val="00C70CD3"/>
    <w:rsid w:val="00C71217"/>
    <w:rsid w:val="00C71526"/>
    <w:rsid w:val="00C73D6A"/>
    <w:rsid w:val="00C74FC9"/>
    <w:rsid w:val="00C75534"/>
    <w:rsid w:val="00C75EC7"/>
    <w:rsid w:val="00C76770"/>
    <w:rsid w:val="00C80A09"/>
    <w:rsid w:val="00C85BDC"/>
    <w:rsid w:val="00C8751F"/>
    <w:rsid w:val="00C90AD4"/>
    <w:rsid w:val="00C90B04"/>
    <w:rsid w:val="00C91D20"/>
    <w:rsid w:val="00C92F49"/>
    <w:rsid w:val="00C96C3E"/>
    <w:rsid w:val="00C971A0"/>
    <w:rsid w:val="00C97CDF"/>
    <w:rsid w:val="00CA37C2"/>
    <w:rsid w:val="00CB2710"/>
    <w:rsid w:val="00CB27FA"/>
    <w:rsid w:val="00CB40F7"/>
    <w:rsid w:val="00CB4568"/>
    <w:rsid w:val="00CB4F72"/>
    <w:rsid w:val="00CB557C"/>
    <w:rsid w:val="00CB64F8"/>
    <w:rsid w:val="00CB6BD3"/>
    <w:rsid w:val="00CC35F5"/>
    <w:rsid w:val="00CC3B2D"/>
    <w:rsid w:val="00CC4D28"/>
    <w:rsid w:val="00CC5A74"/>
    <w:rsid w:val="00CC5CBD"/>
    <w:rsid w:val="00CC60C4"/>
    <w:rsid w:val="00CC6E27"/>
    <w:rsid w:val="00CD07D3"/>
    <w:rsid w:val="00CD07D9"/>
    <w:rsid w:val="00CD0CA0"/>
    <w:rsid w:val="00CD1CE0"/>
    <w:rsid w:val="00CD22C9"/>
    <w:rsid w:val="00CD3D08"/>
    <w:rsid w:val="00CD5B35"/>
    <w:rsid w:val="00CD5E99"/>
    <w:rsid w:val="00CD7264"/>
    <w:rsid w:val="00CE06FE"/>
    <w:rsid w:val="00CE3EEF"/>
    <w:rsid w:val="00CE4DDB"/>
    <w:rsid w:val="00CE595F"/>
    <w:rsid w:val="00CE68A4"/>
    <w:rsid w:val="00CF04BC"/>
    <w:rsid w:val="00CF0639"/>
    <w:rsid w:val="00CF06C0"/>
    <w:rsid w:val="00CF0AD6"/>
    <w:rsid w:val="00CF2510"/>
    <w:rsid w:val="00CF2AD0"/>
    <w:rsid w:val="00CF2F0E"/>
    <w:rsid w:val="00CF2F25"/>
    <w:rsid w:val="00CF3489"/>
    <w:rsid w:val="00CF4ED4"/>
    <w:rsid w:val="00CF700B"/>
    <w:rsid w:val="00CF7199"/>
    <w:rsid w:val="00CF75F0"/>
    <w:rsid w:val="00D0153E"/>
    <w:rsid w:val="00D021FA"/>
    <w:rsid w:val="00D02FC1"/>
    <w:rsid w:val="00D03D15"/>
    <w:rsid w:val="00D045BA"/>
    <w:rsid w:val="00D0463F"/>
    <w:rsid w:val="00D0577D"/>
    <w:rsid w:val="00D0582E"/>
    <w:rsid w:val="00D06092"/>
    <w:rsid w:val="00D07595"/>
    <w:rsid w:val="00D07BCB"/>
    <w:rsid w:val="00D11275"/>
    <w:rsid w:val="00D11309"/>
    <w:rsid w:val="00D11360"/>
    <w:rsid w:val="00D14C5A"/>
    <w:rsid w:val="00D15420"/>
    <w:rsid w:val="00D15965"/>
    <w:rsid w:val="00D15A43"/>
    <w:rsid w:val="00D17AB0"/>
    <w:rsid w:val="00D22C77"/>
    <w:rsid w:val="00D266B5"/>
    <w:rsid w:val="00D27F51"/>
    <w:rsid w:val="00D31C75"/>
    <w:rsid w:val="00D332E8"/>
    <w:rsid w:val="00D3391D"/>
    <w:rsid w:val="00D33CA7"/>
    <w:rsid w:val="00D34324"/>
    <w:rsid w:val="00D344E9"/>
    <w:rsid w:val="00D346BC"/>
    <w:rsid w:val="00D34E3F"/>
    <w:rsid w:val="00D352D0"/>
    <w:rsid w:val="00D35FB9"/>
    <w:rsid w:val="00D369AB"/>
    <w:rsid w:val="00D44E2C"/>
    <w:rsid w:val="00D46370"/>
    <w:rsid w:val="00D46955"/>
    <w:rsid w:val="00D509BA"/>
    <w:rsid w:val="00D513D2"/>
    <w:rsid w:val="00D5210C"/>
    <w:rsid w:val="00D534D5"/>
    <w:rsid w:val="00D55C7A"/>
    <w:rsid w:val="00D56CAD"/>
    <w:rsid w:val="00D57963"/>
    <w:rsid w:val="00D57D76"/>
    <w:rsid w:val="00D61EEE"/>
    <w:rsid w:val="00D62E17"/>
    <w:rsid w:val="00D6336C"/>
    <w:rsid w:val="00D638A7"/>
    <w:rsid w:val="00D6397B"/>
    <w:rsid w:val="00D648A2"/>
    <w:rsid w:val="00D6567B"/>
    <w:rsid w:val="00D66B16"/>
    <w:rsid w:val="00D66B6D"/>
    <w:rsid w:val="00D67406"/>
    <w:rsid w:val="00D67BEC"/>
    <w:rsid w:val="00D7637F"/>
    <w:rsid w:val="00D769B6"/>
    <w:rsid w:val="00D76F5F"/>
    <w:rsid w:val="00D80F6F"/>
    <w:rsid w:val="00D82C53"/>
    <w:rsid w:val="00D85BFD"/>
    <w:rsid w:val="00D862BE"/>
    <w:rsid w:val="00D8772F"/>
    <w:rsid w:val="00D87934"/>
    <w:rsid w:val="00D92413"/>
    <w:rsid w:val="00D9481F"/>
    <w:rsid w:val="00D9609C"/>
    <w:rsid w:val="00D97558"/>
    <w:rsid w:val="00DA0D9E"/>
    <w:rsid w:val="00DA1368"/>
    <w:rsid w:val="00DA1803"/>
    <w:rsid w:val="00DA198E"/>
    <w:rsid w:val="00DA2271"/>
    <w:rsid w:val="00DA2E90"/>
    <w:rsid w:val="00DA31C3"/>
    <w:rsid w:val="00DA7362"/>
    <w:rsid w:val="00DB0D86"/>
    <w:rsid w:val="00DB20D4"/>
    <w:rsid w:val="00DB3AE1"/>
    <w:rsid w:val="00DB5629"/>
    <w:rsid w:val="00DC0115"/>
    <w:rsid w:val="00DC07C6"/>
    <w:rsid w:val="00DC112C"/>
    <w:rsid w:val="00DC4038"/>
    <w:rsid w:val="00DC5B0D"/>
    <w:rsid w:val="00DD324A"/>
    <w:rsid w:val="00DD3ED6"/>
    <w:rsid w:val="00DD4977"/>
    <w:rsid w:val="00DD6191"/>
    <w:rsid w:val="00DD70F3"/>
    <w:rsid w:val="00DD7A11"/>
    <w:rsid w:val="00DD7B00"/>
    <w:rsid w:val="00DE003E"/>
    <w:rsid w:val="00DE06A6"/>
    <w:rsid w:val="00DE251C"/>
    <w:rsid w:val="00DE5D27"/>
    <w:rsid w:val="00DE6027"/>
    <w:rsid w:val="00DE7291"/>
    <w:rsid w:val="00DE752E"/>
    <w:rsid w:val="00DE7B69"/>
    <w:rsid w:val="00DF292B"/>
    <w:rsid w:val="00DF2E1A"/>
    <w:rsid w:val="00DF39F9"/>
    <w:rsid w:val="00E0328E"/>
    <w:rsid w:val="00E04D9E"/>
    <w:rsid w:val="00E07788"/>
    <w:rsid w:val="00E10A09"/>
    <w:rsid w:val="00E1228C"/>
    <w:rsid w:val="00E123F6"/>
    <w:rsid w:val="00E12948"/>
    <w:rsid w:val="00E12FD1"/>
    <w:rsid w:val="00E13C52"/>
    <w:rsid w:val="00E14865"/>
    <w:rsid w:val="00E14953"/>
    <w:rsid w:val="00E15836"/>
    <w:rsid w:val="00E15F24"/>
    <w:rsid w:val="00E16B82"/>
    <w:rsid w:val="00E16BE8"/>
    <w:rsid w:val="00E2160D"/>
    <w:rsid w:val="00E23806"/>
    <w:rsid w:val="00E2490B"/>
    <w:rsid w:val="00E25E6B"/>
    <w:rsid w:val="00E26DF8"/>
    <w:rsid w:val="00E2757A"/>
    <w:rsid w:val="00E32537"/>
    <w:rsid w:val="00E33DC9"/>
    <w:rsid w:val="00E3412B"/>
    <w:rsid w:val="00E34622"/>
    <w:rsid w:val="00E36573"/>
    <w:rsid w:val="00E41B88"/>
    <w:rsid w:val="00E423F9"/>
    <w:rsid w:val="00E42A19"/>
    <w:rsid w:val="00E43A13"/>
    <w:rsid w:val="00E44659"/>
    <w:rsid w:val="00E46129"/>
    <w:rsid w:val="00E47A75"/>
    <w:rsid w:val="00E51610"/>
    <w:rsid w:val="00E52D85"/>
    <w:rsid w:val="00E559A5"/>
    <w:rsid w:val="00E612DD"/>
    <w:rsid w:val="00E637F1"/>
    <w:rsid w:val="00E63DF5"/>
    <w:rsid w:val="00E664CA"/>
    <w:rsid w:val="00E67C71"/>
    <w:rsid w:val="00E67F11"/>
    <w:rsid w:val="00E71045"/>
    <w:rsid w:val="00E740A4"/>
    <w:rsid w:val="00E74DB6"/>
    <w:rsid w:val="00E81417"/>
    <w:rsid w:val="00E82F98"/>
    <w:rsid w:val="00E8330C"/>
    <w:rsid w:val="00E836F1"/>
    <w:rsid w:val="00E83D75"/>
    <w:rsid w:val="00E840A4"/>
    <w:rsid w:val="00E852DF"/>
    <w:rsid w:val="00E85936"/>
    <w:rsid w:val="00E868EB"/>
    <w:rsid w:val="00E9332D"/>
    <w:rsid w:val="00E9542E"/>
    <w:rsid w:val="00E97732"/>
    <w:rsid w:val="00EB06FD"/>
    <w:rsid w:val="00EB1B34"/>
    <w:rsid w:val="00EB3EBB"/>
    <w:rsid w:val="00EB4ED7"/>
    <w:rsid w:val="00EB6406"/>
    <w:rsid w:val="00EB6DBC"/>
    <w:rsid w:val="00EC0667"/>
    <w:rsid w:val="00EC0D3E"/>
    <w:rsid w:val="00EC1CC9"/>
    <w:rsid w:val="00EC3314"/>
    <w:rsid w:val="00EC3730"/>
    <w:rsid w:val="00EC3BEE"/>
    <w:rsid w:val="00EC5178"/>
    <w:rsid w:val="00ED282E"/>
    <w:rsid w:val="00ED2D2C"/>
    <w:rsid w:val="00ED42DE"/>
    <w:rsid w:val="00ED6552"/>
    <w:rsid w:val="00ED72EA"/>
    <w:rsid w:val="00EE0AE1"/>
    <w:rsid w:val="00EE23C7"/>
    <w:rsid w:val="00EE38BB"/>
    <w:rsid w:val="00EE4033"/>
    <w:rsid w:val="00EE4247"/>
    <w:rsid w:val="00EE48D4"/>
    <w:rsid w:val="00EE6092"/>
    <w:rsid w:val="00EE6313"/>
    <w:rsid w:val="00EE63AC"/>
    <w:rsid w:val="00EE6807"/>
    <w:rsid w:val="00EE709C"/>
    <w:rsid w:val="00EE7409"/>
    <w:rsid w:val="00EE761D"/>
    <w:rsid w:val="00EF02C6"/>
    <w:rsid w:val="00EF1CA3"/>
    <w:rsid w:val="00EF3952"/>
    <w:rsid w:val="00EF5077"/>
    <w:rsid w:val="00EF5584"/>
    <w:rsid w:val="00EF5B6C"/>
    <w:rsid w:val="00EF6ABD"/>
    <w:rsid w:val="00F003FB"/>
    <w:rsid w:val="00F0409A"/>
    <w:rsid w:val="00F04CFB"/>
    <w:rsid w:val="00F0724B"/>
    <w:rsid w:val="00F0763E"/>
    <w:rsid w:val="00F079B7"/>
    <w:rsid w:val="00F117F3"/>
    <w:rsid w:val="00F12389"/>
    <w:rsid w:val="00F12BEF"/>
    <w:rsid w:val="00F134C7"/>
    <w:rsid w:val="00F140BA"/>
    <w:rsid w:val="00F169CC"/>
    <w:rsid w:val="00F2120B"/>
    <w:rsid w:val="00F22994"/>
    <w:rsid w:val="00F22FEC"/>
    <w:rsid w:val="00F23FEB"/>
    <w:rsid w:val="00F24B63"/>
    <w:rsid w:val="00F24D15"/>
    <w:rsid w:val="00F24D24"/>
    <w:rsid w:val="00F254DB"/>
    <w:rsid w:val="00F26F2C"/>
    <w:rsid w:val="00F304F8"/>
    <w:rsid w:val="00F30FDE"/>
    <w:rsid w:val="00F31039"/>
    <w:rsid w:val="00F33CC2"/>
    <w:rsid w:val="00F3430B"/>
    <w:rsid w:val="00F348A2"/>
    <w:rsid w:val="00F34E5F"/>
    <w:rsid w:val="00F41066"/>
    <w:rsid w:val="00F41BA6"/>
    <w:rsid w:val="00F43BBC"/>
    <w:rsid w:val="00F44B7C"/>
    <w:rsid w:val="00F471AB"/>
    <w:rsid w:val="00F504A7"/>
    <w:rsid w:val="00F50612"/>
    <w:rsid w:val="00F51260"/>
    <w:rsid w:val="00F516D5"/>
    <w:rsid w:val="00F51982"/>
    <w:rsid w:val="00F523CC"/>
    <w:rsid w:val="00F52537"/>
    <w:rsid w:val="00F5272D"/>
    <w:rsid w:val="00F532E5"/>
    <w:rsid w:val="00F54953"/>
    <w:rsid w:val="00F54E01"/>
    <w:rsid w:val="00F55CA3"/>
    <w:rsid w:val="00F55CB6"/>
    <w:rsid w:val="00F60C61"/>
    <w:rsid w:val="00F63D13"/>
    <w:rsid w:val="00F642C3"/>
    <w:rsid w:val="00F64806"/>
    <w:rsid w:val="00F64B26"/>
    <w:rsid w:val="00F663EF"/>
    <w:rsid w:val="00F66489"/>
    <w:rsid w:val="00F6781F"/>
    <w:rsid w:val="00F71866"/>
    <w:rsid w:val="00F72E82"/>
    <w:rsid w:val="00F77094"/>
    <w:rsid w:val="00F80933"/>
    <w:rsid w:val="00F834CC"/>
    <w:rsid w:val="00F871C5"/>
    <w:rsid w:val="00F90671"/>
    <w:rsid w:val="00F9111E"/>
    <w:rsid w:val="00F918B2"/>
    <w:rsid w:val="00F9235C"/>
    <w:rsid w:val="00F92A75"/>
    <w:rsid w:val="00F948AE"/>
    <w:rsid w:val="00F959A7"/>
    <w:rsid w:val="00F95BAE"/>
    <w:rsid w:val="00F97F7A"/>
    <w:rsid w:val="00FA1BCC"/>
    <w:rsid w:val="00FA3667"/>
    <w:rsid w:val="00FA3CAE"/>
    <w:rsid w:val="00FA494C"/>
    <w:rsid w:val="00FA4AEB"/>
    <w:rsid w:val="00FA77B6"/>
    <w:rsid w:val="00FB06EC"/>
    <w:rsid w:val="00FB27AE"/>
    <w:rsid w:val="00FB3C76"/>
    <w:rsid w:val="00FB4B9A"/>
    <w:rsid w:val="00FB5241"/>
    <w:rsid w:val="00FB55EF"/>
    <w:rsid w:val="00FB5AC0"/>
    <w:rsid w:val="00FB65E7"/>
    <w:rsid w:val="00FB6AAB"/>
    <w:rsid w:val="00FB74A4"/>
    <w:rsid w:val="00FC0C83"/>
    <w:rsid w:val="00FC5606"/>
    <w:rsid w:val="00FD0E26"/>
    <w:rsid w:val="00FD1012"/>
    <w:rsid w:val="00FD2D1F"/>
    <w:rsid w:val="00FD4337"/>
    <w:rsid w:val="00FD5CAB"/>
    <w:rsid w:val="00FD6883"/>
    <w:rsid w:val="00FE0856"/>
    <w:rsid w:val="00FE089C"/>
    <w:rsid w:val="00FE2976"/>
    <w:rsid w:val="00FE65FC"/>
    <w:rsid w:val="00FE728A"/>
    <w:rsid w:val="00FE772F"/>
    <w:rsid w:val="00FF0277"/>
    <w:rsid w:val="00FF06A6"/>
    <w:rsid w:val="00FF4A08"/>
    <w:rsid w:val="2E705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C450"/>
  <w15:docId w15:val="{A3107C18-50D1-4858-B1A0-E23F22EF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paragraph" w:styleId="Heading1">
    <w:name w:val="heading 1"/>
    <w:basedOn w:val="Normal"/>
    <w:uiPriority w:val="9"/>
    <w:qFormat/>
    <w:pPr>
      <w:spacing w:before="74"/>
      <w:ind w:left="100" w:right="2226"/>
      <w:jc w:val="center"/>
      <w:outlineLvl w:val="0"/>
    </w:pPr>
    <w:rPr>
      <w:sz w:val="27"/>
      <w:szCs w:val="27"/>
    </w:rPr>
  </w:style>
  <w:style w:type="paragraph" w:styleId="Heading2">
    <w:name w:val="heading 2"/>
    <w:basedOn w:val="Normal"/>
    <w:next w:val="Normal"/>
    <w:link w:val="Heading2Char"/>
    <w:uiPriority w:val="9"/>
    <w:semiHidden/>
    <w:unhideWhenUsed/>
    <w:qFormat/>
    <w:rsid w:val="00AD73A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1"/>
      <w:ind w:left="877" w:hanging="318"/>
    </w:pPr>
    <w:rPr>
      <w:sz w:val="18"/>
      <w:szCs w:val="18"/>
    </w:rPr>
  </w:style>
  <w:style w:type="paragraph" w:styleId="Title">
    <w:name w:val="Title"/>
    <w:basedOn w:val="Normal"/>
    <w:uiPriority w:val="10"/>
    <w:qFormat/>
    <w:pPr>
      <w:ind w:left="100" w:right="2226"/>
      <w:jc w:val="center"/>
    </w:pPr>
    <w:rPr>
      <w:sz w:val="39"/>
      <w:szCs w:val="39"/>
    </w:rPr>
  </w:style>
  <w:style w:type="paragraph" w:styleId="ListParagraph">
    <w:name w:val="List Paragraph"/>
    <w:basedOn w:val="Normal"/>
    <w:uiPriority w:val="34"/>
    <w:qFormat/>
    <w:pPr>
      <w:spacing w:before="51"/>
      <w:ind w:left="877" w:hanging="31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63A6F"/>
    <w:rPr>
      <w:color w:val="0000FF" w:themeColor="hyperlink"/>
      <w:u w:val="single"/>
    </w:rPr>
  </w:style>
  <w:style w:type="character" w:styleId="UnresolvedMention">
    <w:name w:val="Unresolved Mention"/>
    <w:basedOn w:val="DefaultParagraphFont"/>
    <w:uiPriority w:val="99"/>
    <w:semiHidden/>
    <w:unhideWhenUsed/>
    <w:rsid w:val="00163A6F"/>
    <w:rPr>
      <w:color w:val="605E5C"/>
      <w:shd w:val="clear" w:color="auto" w:fill="E1DFDD"/>
    </w:rPr>
  </w:style>
  <w:style w:type="character" w:customStyle="1" w:styleId="Heading2Char">
    <w:name w:val="Heading 2 Char"/>
    <w:basedOn w:val="DefaultParagraphFont"/>
    <w:link w:val="Heading2"/>
    <w:rsid w:val="00AD73A6"/>
    <w:rPr>
      <w:rFonts w:asciiTheme="majorHAnsi" w:eastAsiaTheme="majorEastAsia" w:hAnsiTheme="majorHAnsi" w:cstheme="majorBidi"/>
      <w:color w:val="365F91" w:themeColor="accent1" w:themeShade="BF"/>
      <w:sz w:val="26"/>
      <w:szCs w:val="26"/>
    </w:rPr>
  </w:style>
  <w:style w:type="paragraph" w:customStyle="1" w:styleId="searchresult">
    <w:name w:val="searchresult"/>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address">
    <w:name w:val="address"/>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metainfo">
    <w:name w:val="metainfo"/>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divider">
    <w:name w:val="divider"/>
    <w:basedOn w:val="DefaultParagraphFont"/>
    <w:rsid w:val="0044130A"/>
  </w:style>
  <w:style w:type="character" w:styleId="Strong">
    <w:name w:val="Strong"/>
    <w:basedOn w:val="DefaultParagraphFont"/>
    <w:uiPriority w:val="22"/>
    <w:qFormat/>
    <w:rsid w:val="00136AC6"/>
    <w:rPr>
      <w:b/>
      <w:bCs/>
    </w:rPr>
  </w:style>
  <w:style w:type="character" w:customStyle="1" w:styleId="BodyTextChar">
    <w:name w:val="Body Text Char"/>
    <w:basedOn w:val="DefaultParagraphFont"/>
    <w:link w:val="BodyText"/>
    <w:uiPriority w:val="1"/>
    <w:rsid w:val="009A04B0"/>
    <w:rPr>
      <w:rFonts w:ascii="Verdana" w:eastAsia="Verdana" w:hAnsi="Verdana" w:cs="Verdana"/>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9991">
      <w:bodyDiv w:val="1"/>
      <w:marLeft w:val="0"/>
      <w:marRight w:val="0"/>
      <w:marTop w:val="0"/>
      <w:marBottom w:val="0"/>
      <w:divBdr>
        <w:top w:val="none" w:sz="0" w:space="0" w:color="auto"/>
        <w:left w:val="none" w:sz="0" w:space="0" w:color="auto"/>
        <w:bottom w:val="none" w:sz="0" w:space="0" w:color="auto"/>
        <w:right w:val="none" w:sz="0" w:space="0" w:color="auto"/>
      </w:divBdr>
      <w:divsChild>
        <w:div w:id="1815873925">
          <w:marLeft w:val="0"/>
          <w:marRight w:val="0"/>
          <w:marTop w:val="0"/>
          <w:marBottom w:val="0"/>
          <w:divBdr>
            <w:top w:val="none" w:sz="0" w:space="0" w:color="auto"/>
            <w:left w:val="none" w:sz="0" w:space="0" w:color="auto"/>
            <w:bottom w:val="none" w:sz="0" w:space="0" w:color="auto"/>
            <w:right w:val="none" w:sz="0" w:space="0" w:color="auto"/>
          </w:divBdr>
        </w:div>
      </w:divsChild>
    </w:div>
    <w:div w:id="870414165">
      <w:bodyDiv w:val="1"/>
      <w:marLeft w:val="0"/>
      <w:marRight w:val="0"/>
      <w:marTop w:val="0"/>
      <w:marBottom w:val="0"/>
      <w:divBdr>
        <w:top w:val="none" w:sz="0" w:space="0" w:color="auto"/>
        <w:left w:val="none" w:sz="0" w:space="0" w:color="auto"/>
        <w:bottom w:val="none" w:sz="0" w:space="0" w:color="auto"/>
        <w:right w:val="none" w:sz="0" w:space="0" w:color="auto"/>
      </w:divBdr>
    </w:div>
    <w:div w:id="974675687">
      <w:bodyDiv w:val="1"/>
      <w:marLeft w:val="0"/>
      <w:marRight w:val="0"/>
      <w:marTop w:val="0"/>
      <w:marBottom w:val="0"/>
      <w:divBdr>
        <w:top w:val="none" w:sz="0" w:space="0" w:color="auto"/>
        <w:left w:val="none" w:sz="0" w:space="0" w:color="auto"/>
        <w:bottom w:val="none" w:sz="0" w:space="0" w:color="auto"/>
        <w:right w:val="none" w:sz="0" w:space="0" w:color="auto"/>
      </w:divBdr>
    </w:div>
    <w:div w:id="983461856">
      <w:bodyDiv w:val="1"/>
      <w:marLeft w:val="0"/>
      <w:marRight w:val="0"/>
      <w:marTop w:val="0"/>
      <w:marBottom w:val="0"/>
      <w:divBdr>
        <w:top w:val="none" w:sz="0" w:space="0" w:color="auto"/>
        <w:left w:val="none" w:sz="0" w:space="0" w:color="auto"/>
        <w:bottom w:val="none" w:sz="0" w:space="0" w:color="auto"/>
        <w:right w:val="none" w:sz="0" w:space="0" w:color="auto"/>
      </w:divBdr>
    </w:div>
    <w:div w:id="1088120182">
      <w:bodyDiv w:val="1"/>
      <w:marLeft w:val="0"/>
      <w:marRight w:val="0"/>
      <w:marTop w:val="0"/>
      <w:marBottom w:val="0"/>
      <w:divBdr>
        <w:top w:val="none" w:sz="0" w:space="0" w:color="auto"/>
        <w:left w:val="none" w:sz="0" w:space="0" w:color="auto"/>
        <w:bottom w:val="none" w:sz="0" w:space="0" w:color="auto"/>
        <w:right w:val="none" w:sz="0" w:space="0" w:color="auto"/>
      </w:divBdr>
    </w:div>
    <w:div w:id="1772815351">
      <w:bodyDiv w:val="1"/>
      <w:marLeft w:val="0"/>
      <w:marRight w:val="0"/>
      <w:marTop w:val="0"/>
      <w:marBottom w:val="0"/>
      <w:divBdr>
        <w:top w:val="none" w:sz="0" w:space="0" w:color="auto"/>
        <w:left w:val="none" w:sz="0" w:space="0" w:color="auto"/>
        <w:bottom w:val="none" w:sz="0" w:space="0" w:color="auto"/>
        <w:right w:val="none" w:sz="0" w:space="0" w:color="auto"/>
      </w:divBdr>
    </w:div>
    <w:div w:id="2034838620">
      <w:bodyDiv w:val="1"/>
      <w:marLeft w:val="0"/>
      <w:marRight w:val="0"/>
      <w:marTop w:val="0"/>
      <w:marBottom w:val="0"/>
      <w:divBdr>
        <w:top w:val="none" w:sz="0" w:space="0" w:color="auto"/>
        <w:left w:val="none" w:sz="0" w:space="0" w:color="auto"/>
        <w:bottom w:val="none" w:sz="0" w:space="0" w:color="auto"/>
        <w:right w:val="none" w:sz="0" w:space="0" w:color="auto"/>
      </w:divBdr>
    </w:div>
    <w:div w:id="2119058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templenormanto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Links>
    <vt:vector size="6" baseType="variant">
      <vt:variant>
        <vt:i4>6291477</vt:i4>
      </vt:variant>
      <vt:variant>
        <vt:i4>0</vt:i4>
      </vt:variant>
      <vt:variant>
        <vt:i4>0</vt:i4>
      </vt:variant>
      <vt:variant>
        <vt:i4>5</vt:i4>
      </vt:variant>
      <vt:variant>
        <vt:lpwstr>mailto:clerk@templenormanton.org.uk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Kimberley Walker</dc:creator>
  <cp:lastModifiedBy>Kimberley Walker</cp:lastModifiedBy>
  <cp:revision>63</cp:revision>
  <cp:lastPrinted>2026-05-10T14:48:00Z</cp:lastPrinted>
  <dcterms:created xsi:type="dcterms:W3CDTF">2026-09-20T16:37:00Z</dcterms:created>
  <dcterms:modified xsi:type="dcterms:W3CDTF">2026-09-28T15:24:00Z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Mozilla/5.0 (Windows NT 10.0; Win64; x64) AppleWebKit/537.36 (KHTML, like Gecko) Chrome/114.0.0.0 Safari/537.36 Edg/114.0.1823.58</vt:lpwstr>
  </property>
  <property fmtid="{D5CDD505-2E9C-101B-9397-08002B2CF9AE}" pid="4" name="LastSaved">
    <vt:filetime>2023-06-30T00:00:00Z</vt:filetime>
  </property>
  <property fmtid="{D5CDD505-2E9C-101B-9397-08002B2CF9AE}" pid="5" name="Producer">
    <vt:lpwstr>Skia/PDF m114</vt:lpwstr>
  </property>
</Properties>
</file>